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91" w:rsidRDefault="00313DF6" w:rsidP="00313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13DF6" w:rsidRDefault="00313DF6" w:rsidP="00313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годовому отчету о выполнении</w:t>
      </w:r>
      <w:r w:rsidR="00094A9C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2021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397DBB" w:rsidRPr="00A12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 w:rsidR="00397DBB" w:rsidRPr="00A1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и иных правонарушений в Монгун-Тайгинском кожууне на 2021-2023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3DF6" w:rsidRDefault="00313DF6" w:rsidP="00313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DF6" w:rsidRDefault="00313DF6" w:rsidP="0031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397DBB" w:rsidRPr="00A12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 w:rsidR="00397DBB" w:rsidRPr="00A1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и иных правонарушений в Монгун-Тайгинском кожууне на 2021-2023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95CB9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муниципального района </w:t>
      </w:r>
      <w:r w:rsidR="00132462">
        <w:rPr>
          <w:rFonts w:ascii="Times New Roman" w:hAnsi="Times New Roman" w:cs="Times New Roman"/>
          <w:sz w:val="28"/>
          <w:szCs w:val="28"/>
        </w:rPr>
        <w:t xml:space="preserve">от </w:t>
      </w:r>
      <w:r w:rsidR="008F6F6B">
        <w:rPr>
          <w:rFonts w:ascii="Times New Roman" w:hAnsi="Times New Roman" w:cs="Times New Roman"/>
          <w:sz w:val="28"/>
          <w:szCs w:val="28"/>
        </w:rPr>
        <w:t>02.10.2020 г. № 198</w:t>
      </w:r>
      <w:r w:rsidR="00111E2A">
        <w:rPr>
          <w:rFonts w:ascii="Times New Roman" w:hAnsi="Times New Roman" w:cs="Times New Roman"/>
          <w:sz w:val="28"/>
          <w:szCs w:val="28"/>
        </w:rPr>
        <w:t>.</w:t>
      </w:r>
    </w:p>
    <w:p w:rsidR="00132462" w:rsidRDefault="00132462" w:rsidP="00132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оценки эффективности реализации</w:t>
      </w:r>
      <w:r w:rsidR="008F6F6B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2021</w:t>
      </w:r>
      <w:r>
        <w:rPr>
          <w:rFonts w:ascii="Times New Roman" w:hAnsi="Times New Roman" w:cs="Times New Roman"/>
          <w:sz w:val="28"/>
          <w:szCs w:val="28"/>
        </w:rPr>
        <w:t xml:space="preserve"> год является показатель достижения поставленной цели и выполненных задач, с анализом эффективности их достижения.</w:t>
      </w:r>
    </w:p>
    <w:p w:rsidR="00132462" w:rsidRDefault="00132462" w:rsidP="00132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муниципальной программы является</w:t>
      </w:r>
      <w:r w:rsidR="00250468">
        <w:rPr>
          <w:rFonts w:ascii="Times New Roman" w:hAnsi="Times New Roman" w:cs="Times New Roman"/>
          <w:sz w:val="28"/>
          <w:szCs w:val="28"/>
        </w:rPr>
        <w:t xml:space="preserve"> </w:t>
      </w:r>
      <w:r w:rsidR="00250468" w:rsidRPr="00250468">
        <w:rPr>
          <w:rFonts w:ascii="Times New Roman" w:hAnsi="Times New Roman" w:cs="Times New Roman"/>
          <w:sz w:val="28"/>
          <w:szCs w:val="28"/>
        </w:rPr>
        <w:t>принятие мер эффективного противодействия преступности в современных условиях, создание условий в деятельности по борьбе с преступностью, обеспечивающей надежную защиту жизни, здоровья, имущественных и иных прав граждан, общественных и государственных интересов от преступных посягательств</w:t>
      </w:r>
      <w:r w:rsidRPr="001324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462" w:rsidRDefault="00250468" w:rsidP="00132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132462">
        <w:rPr>
          <w:rFonts w:ascii="Times New Roman" w:hAnsi="Times New Roman" w:cs="Times New Roman"/>
          <w:sz w:val="28"/>
          <w:szCs w:val="28"/>
        </w:rPr>
        <w:t xml:space="preserve"> года на муниципальную программу выделены средства н</w:t>
      </w:r>
      <w:r>
        <w:rPr>
          <w:rFonts w:ascii="Times New Roman" w:hAnsi="Times New Roman" w:cs="Times New Roman"/>
          <w:sz w:val="28"/>
          <w:szCs w:val="28"/>
        </w:rPr>
        <w:t>а сумму 78500</w:t>
      </w:r>
      <w:r w:rsidR="00132462">
        <w:rPr>
          <w:rFonts w:ascii="Times New Roman" w:hAnsi="Times New Roman" w:cs="Times New Roman"/>
          <w:sz w:val="28"/>
          <w:szCs w:val="28"/>
        </w:rPr>
        <w:t xml:space="preserve"> рублей, в том числе на:</w:t>
      </w:r>
    </w:p>
    <w:p w:rsidR="00132462" w:rsidRPr="00CD23B5" w:rsidRDefault="00CD23B5" w:rsidP="001324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B5">
        <w:rPr>
          <w:rFonts w:ascii="Times New Roman" w:hAnsi="Times New Roman" w:cs="Times New Roman"/>
          <w:sz w:val="28"/>
          <w:szCs w:val="28"/>
        </w:rPr>
        <w:t>ГСМ для рейдовых мероприятий</w:t>
      </w:r>
      <w:r w:rsidRPr="00CD23B5">
        <w:rPr>
          <w:rFonts w:ascii="Times New Roman" w:hAnsi="Times New Roman" w:cs="Times New Roman"/>
          <w:sz w:val="28"/>
          <w:szCs w:val="28"/>
        </w:rPr>
        <w:t xml:space="preserve"> – 49977,5</w:t>
      </w:r>
      <w:r w:rsidR="00EC139C" w:rsidRPr="00CD23B5">
        <w:rPr>
          <w:rFonts w:ascii="Times New Roman" w:hAnsi="Times New Roman" w:cs="Times New Roman"/>
          <w:sz w:val="28"/>
          <w:szCs w:val="28"/>
        </w:rPr>
        <w:t xml:space="preserve"> р.</w:t>
      </w:r>
      <w:r w:rsidR="00132462" w:rsidRPr="00CD23B5">
        <w:rPr>
          <w:rFonts w:ascii="Times New Roman" w:hAnsi="Times New Roman" w:cs="Times New Roman"/>
          <w:sz w:val="28"/>
          <w:szCs w:val="28"/>
        </w:rPr>
        <w:t>;</w:t>
      </w:r>
    </w:p>
    <w:p w:rsidR="00132462" w:rsidRPr="00CD23B5" w:rsidRDefault="00CD23B5" w:rsidP="001324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B5">
        <w:rPr>
          <w:rFonts w:ascii="Times New Roman" w:hAnsi="Times New Roman" w:cs="Times New Roman"/>
          <w:sz w:val="28"/>
          <w:szCs w:val="28"/>
        </w:rPr>
        <w:t>Приобретение жилетов, нарукавных повязок ДНД</w:t>
      </w:r>
      <w:r w:rsidRPr="00CD23B5">
        <w:rPr>
          <w:rFonts w:ascii="Times New Roman" w:hAnsi="Times New Roman" w:cs="Times New Roman"/>
          <w:sz w:val="28"/>
          <w:szCs w:val="28"/>
        </w:rPr>
        <w:t xml:space="preserve"> – 21</w:t>
      </w:r>
      <w:r w:rsidR="00EC139C" w:rsidRPr="00CD23B5">
        <w:rPr>
          <w:rFonts w:ascii="Times New Roman" w:hAnsi="Times New Roman" w:cs="Times New Roman"/>
          <w:sz w:val="28"/>
          <w:szCs w:val="28"/>
        </w:rPr>
        <w:t>000 р.;</w:t>
      </w:r>
    </w:p>
    <w:p w:rsidR="00EC139C" w:rsidRPr="00CD23B5" w:rsidRDefault="00CD23B5" w:rsidP="001324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B5">
        <w:rPr>
          <w:rFonts w:ascii="Times New Roman" w:hAnsi="Times New Roman" w:cs="Times New Roman"/>
          <w:sz w:val="28"/>
          <w:szCs w:val="28"/>
        </w:rPr>
        <w:t>Приобретение канцелярских товаров</w:t>
      </w:r>
      <w:r w:rsidRPr="00CD23B5">
        <w:rPr>
          <w:rFonts w:ascii="Times New Roman" w:hAnsi="Times New Roman" w:cs="Times New Roman"/>
          <w:sz w:val="28"/>
          <w:szCs w:val="28"/>
        </w:rPr>
        <w:t xml:space="preserve"> – 74</w:t>
      </w:r>
      <w:r w:rsidR="00EC139C" w:rsidRPr="00CD23B5">
        <w:rPr>
          <w:rFonts w:ascii="Times New Roman" w:hAnsi="Times New Roman" w:cs="Times New Roman"/>
          <w:sz w:val="28"/>
          <w:szCs w:val="28"/>
        </w:rPr>
        <w:t>00 р.</w:t>
      </w:r>
    </w:p>
    <w:p w:rsidR="00EC139C" w:rsidRDefault="00E37791" w:rsidP="00EC1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AF">
        <w:rPr>
          <w:rFonts w:ascii="Times New Roman" w:hAnsi="Times New Roman" w:cs="Times New Roman"/>
          <w:sz w:val="28"/>
          <w:szCs w:val="28"/>
        </w:rPr>
        <w:t>Денежные средства освоены в полном объеме</w:t>
      </w:r>
      <w:r w:rsidR="00CD23B5">
        <w:rPr>
          <w:rFonts w:ascii="Times New Roman" w:hAnsi="Times New Roman" w:cs="Times New Roman"/>
          <w:sz w:val="28"/>
          <w:szCs w:val="28"/>
        </w:rPr>
        <w:t>.</w:t>
      </w:r>
    </w:p>
    <w:p w:rsidR="00A0682A" w:rsidRPr="00C851AF" w:rsidRDefault="00A0682A" w:rsidP="00EC1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791" w:rsidRPr="00C851AF" w:rsidRDefault="00E37791" w:rsidP="00E377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1AF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9"/>
        <w:gridCol w:w="2263"/>
        <w:gridCol w:w="2248"/>
        <w:gridCol w:w="2051"/>
      </w:tblGrid>
      <w:tr w:rsidR="00E37791" w:rsidRPr="00C851AF" w:rsidTr="00E37791">
        <w:tc>
          <w:tcPr>
            <w:tcW w:w="3085" w:type="dxa"/>
          </w:tcPr>
          <w:p w:rsidR="00E37791" w:rsidRPr="00C851AF" w:rsidRDefault="00E37791" w:rsidP="00E3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A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268" w:type="dxa"/>
          </w:tcPr>
          <w:p w:rsidR="00E37791" w:rsidRPr="00C851AF" w:rsidRDefault="00E37791" w:rsidP="00E3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AF">
              <w:rPr>
                <w:rFonts w:ascii="Times New Roman" w:hAnsi="Times New Roman" w:cs="Times New Roman"/>
                <w:sz w:val="28"/>
                <w:szCs w:val="28"/>
              </w:rPr>
              <w:t>Уровень финансирования</w:t>
            </w:r>
            <w:proofErr w:type="gramStart"/>
            <w:r w:rsidRPr="00C851AF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68" w:type="dxa"/>
          </w:tcPr>
          <w:p w:rsidR="00E37791" w:rsidRPr="00C851AF" w:rsidRDefault="00E37791" w:rsidP="00E3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AF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программы</w:t>
            </w:r>
          </w:p>
        </w:tc>
        <w:tc>
          <w:tcPr>
            <w:tcW w:w="1950" w:type="dxa"/>
          </w:tcPr>
          <w:p w:rsidR="00E37791" w:rsidRPr="00C851AF" w:rsidRDefault="00C851AF" w:rsidP="00E3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37791" w:rsidRPr="00C851AF" w:rsidTr="00E37791">
        <w:tc>
          <w:tcPr>
            <w:tcW w:w="3085" w:type="dxa"/>
          </w:tcPr>
          <w:p w:rsidR="00E37791" w:rsidRPr="00C851AF" w:rsidRDefault="00CD23B5" w:rsidP="00E3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</w:t>
            </w:r>
            <w:r w:rsidRPr="00A12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преступлений и иных правонарушений в Монгун-Тайгинском кожууне на 2021-2023 годы</w:t>
            </w:r>
          </w:p>
        </w:tc>
        <w:tc>
          <w:tcPr>
            <w:tcW w:w="2268" w:type="dxa"/>
          </w:tcPr>
          <w:p w:rsidR="00E37791" w:rsidRPr="00C851AF" w:rsidRDefault="00A0682A" w:rsidP="00E3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</w:tcPr>
          <w:p w:rsidR="00E37791" w:rsidRPr="00C851AF" w:rsidRDefault="00A0682A" w:rsidP="00E3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1950" w:type="dxa"/>
          </w:tcPr>
          <w:p w:rsidR="00E37791" w:rsidRPr="00C851AF" w:rsidRDefault="00A0682A" w:rsidP="00E3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37791" w:rsidRPr="00EC139C" w:rsidRDefault="00E37791" w:rsidP="00E377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132462" w:rsidRDefault="00CD23B5" w:rsidP="0031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D23B5" w:rsidRDefault="00CD23B5" w:rsidP="0031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 профилактике </w:t>
      </w:r>
    </w:p>
    <w:p w:rsidR="00CD23B5" w:rsidRPr="00313DF6" w:rsidRDefault="00CD23B5" w:rsidP="0031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реступлений и иных правонарушений                             Одай-оол А.А.</w:t>
      </w:r>
    </w:p>
    <w:sectPr w:rsidR="00CD23B5" w:rsidRPr="0031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F506B"/>
    <w:multiLevelType w:val="hybridMultilevel"/>
    <w:tmpl w:val="07ACA01C"/>
    <w:lvl w:ilvl="0" w:tplc="B83C6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B0"/>
    <w:rsid w:val="00094A9C"/>
    <w:rsid w:val="00111E2A"/>
    <w:rsid w:val="00132462"/>
    <w:rsid w:val="001B35B0"/>
    <w:rsid w:val="00250468"/>
    <w:rsid w:val="00313DF6"/>
    <w:rsid w:val="00397DBB"/>
    <w:rsid w:val="006D6512"/>
    <w:rsid w:val="006F75C6"/>
    <w:rsid w:val="00795CB9"/>
    <w:rsid w:val="008F6F6B"/>
    <w:rsid w:val="00A0682A"/>
    <w:rsid w:val="00A97691"/>
    <w:rsid w:val="00C851AF"/>
    <w:rsid w:val="00CD23B5"/>
    <w:rsid w:val="00E37791"/>
    <w:rsid w:val="00E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62"/>
    <w:pPr>
      <w:ind w:left="720"/>
      <w:contextualSpacing/>
    </w:pPr>
  </w:style>
  <w:style w:type="table" w:styleId="a4">
    <w:name w:val="Table Grid"/>
    <w:basedOn w:val="a1"/>
    <w:uiPriority w:val="59"/>
    <w:rsid w:val="00E37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62"/>
    <w:pPr>
      <w:ind w:left="720"/>
      <w:contextualSpacing/>
    </w:pPr>
  </w:style>
  <w:style w:type="table" w:styleId="a4">
    <w:name w:val="Table Grid"/>
    <w:basedOn w:val="a1"/>
    <w:uiPriority w:val="59"/>
    <w:rsid w:val="00E37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OLCHA ORLAN-OOLOVNA</dc:creator>
  <cp:keywords/>
  <dc:description/>
  <cp:lastModifiedBy>ADMIN</cp:lastModifiedBy>
  <cp:revision>13</cp:revision>
  <dcterms:created xsi:type="dcterms:W3CDTF">2018-04-13T04:03:00Z</dcterms:created>
  <dcterms:modified xsi:type="dcterms:W3CDTF">2022-04-10T16:15:00Z</dcterms:modified>
</cp:coreProperties>
</file>