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-31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DF5F89" w:rsidTr="00DF5F89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F5F89" w:rsidRPr="00DF5F89" w:rsidRDefault="00DF5F89" w:rsidP="00DF5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-110490</wp:posOffset>
                  </wp:positionV>
                  <wp:extent cx="762000" cy="9429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DF5F89" w:rsidRPr="00DF5F89" w:rsidRDefault="00DF5F89" w:rsidP="00DF5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89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DF5F89" w:rsidRPr="00DF5F89" w:rsidRDefault="00DF5F89" w:rsidP="00DF5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5F89" w:rsidRPr="00DF5F89" w:rsidRDefault="00DF5F89" w:rsidP="00DF5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DF5F89" w:rsidRPr="00DF5F89" w:rsidRDefault="00DF5F89" w:rsidP="00DF5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DF5F89" w:rsidRPr="00DF5F89" w:rsidRDefault="00DF5F89" w:rsidP="00DF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F89" w:rsidRPr="00DF5F89" w:rsidRDefault="00460785" w:rsidP="00DF5F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bookmarkStart w:id="0" w:name="_GoBack"/>
      <w:bookmarkEnd w:id="0"/>
      <w:r w:rsidR="006E5DF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4743AF">
        <w:rPr>
          <w:rFonts w:ascii="Times New Roman" w:hAnsi="Times New Roman" w:cs="Times New Roman"/>
          <w:sz w:val="28"/>
          <w:szCs w:val="28"/>
        </w:rPr>
        <w:t>2023</w:t>
      </w:r>
      <w:r w:rsidR="00675BB9">
        <w:rPr>
          <w:rFonts w:ascii="Times New Roman" w:hAnsi="Times New Roman" w:cs="Times New Roman"/>
          <w:sz w:val="28"/>
          <w:szCs w:val="28"/>
        </w:rPr>
        <w:t xml:space="preserve"> </w:t>
      </w:r>
      <w:r w:rsidR="00DF5F89" w:rsidRPr="00DF5F8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5F89" w:rsidRPr="00DF5F8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F5F89" w:rsidRPr="00DF5F89">
        <w:rPr>
          <w:rFonts w:ascii="Times New Roman" w:hAnsi="Times New Roman" w:cs="Times New Roman"/>
          <w:sz w:val="28"/>
          <w:szCs w:val="28"/>
        </w:rPr>
        <w:tab/>
      </w:r>
      <w:r w:rsidR="00DF5F89" w:rsidRPr="00DF5F89">
        <w:rPr>
          <w:rFonts w:ascii="Times New Roman" w:hAnsi="Times New Roman" w:cs="Times New Roman"/>
          <w:sz w:val="28"/>
          <w:szCs w:val="28"/>
        </w:rPr>
        <w:tab/>
        <w:t xml:space="preserve">                    № </w:t>
      </w:r>
      <w:r w:rsidR="00B468EC">
        <w:rPr>
          <w:rFonts w:ascii="Times New Roman" w:hAnsi="Times New Roman" w:cs="Times New Roman"/>
          <w:sz w:val="28"/>
          <w:szCs w:val="28"/>
        </w:rPr>
        <w:t xml:space="preserve"> </w:t>
      </w:r>
      <w:r w:rsidR="000D2DB6">
        <w:rPr>
          <w:rFonts w:ascii="Times New Roman" w:hAnsi="Times New Roman" w:cs="Times New Roman"/>
          <w:sz w:val="28"/>
          <w:szCs w:val="28"/>
        </w:rPr>
        <w:t>319</w:t>
      </w:r>
    </w:p>
    <w:p w:rsidR="006E5DF2" w:rsidRPr="006E5DF2" w:rsidRDefault="006E5DF2" w:rsidP="006E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:rsidR="006E5DF2" w:rsidRPr="006E5DF2" w:rsidRDefault="006E5DF2" w:rsidP="006E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коррупционно-опасных функций</w:t>
      </w:r>
    </w:p>
    <w:p w:rsidR="006E5DF2" w:rsidRPr="006E5DF2" w:rsidRDefault="006E5DF2" w:rsidP="006E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и должностей, подверженных</w:t>
      </w:r>
    </w:p>
    <w:p w:rsidR="006E5DF2" w:rsidRDefault="006E5DF2" w:rsidP="006E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 xml:space="preserve">коррупционным рискам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DF2" w:rsidRPr="006E5DF2" w:rsidRDefault="006E5DF2" w:rsidP="006E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DF2" w:rsidRPr="006E5DF2" w:rsidRDefault="006E5DF2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Во исполнение статьи 13.3 Федерального закона от 25.12.2008 № 273 – 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противодействии коррупции», в целях организации работы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коррупции, в целях выявления условий и обстоятельств (действий, событий),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возникающих в ходе конкретного управленческого процесса,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злоупотреблять должностными, трудовыми обязанностями в целях получения как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должностных лиц, так и для третьих лиц в выгоды в виде денег, ценностей,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имущества или услуг имущественного характера, иных имущественных прав вопреки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законным интересам общества и государства, учитывая Методические рекомендации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проведению оценки коррупционных рисков, возникающих при реализации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(письмо Минтруда России от 20.02.2015 № 18-0/10/П-906), письмо Министерства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социальной защиты РФ от 25.12.2014 № 18-0/10/В-8980 «О проведении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государственными органами оценки коррупционных рисков»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муницпального района «Монгун-Тайгинский кожуун Республики Тыва» ПОСТАНОВЛЯЕТ:</w:t>
      </w:r>
    </w:p>
    <w:p w:rsidR="00DF5F89" w:rsidRPr="00920E93" w:rsidRDefault="006E5DF2" w:rsidP="00920E9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Утвердить Перечень коррупционно-опасных функций (приложение № 1)</w:t>
      </w:r>
    </w:p>
    <w:p w:rsidR="00920E93" w:rsidRPr="00920E93" w:rsidRDefault="00920E93" w:rsidP="00920E93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920E93">
        <w:rPr>
          <w:rFonts w:ascii="Times New Roman" w:hAnsi="Times New Roman"/>
          <w:sz w:val="28"/>
          <w:szCs w:val="28"/>
        </w:rPr>
        <w:t>Перечень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E9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«Монгун-Тайгинский кожуун Республики Тыва»</w:t>
      </w:r>
      <w:r w:rsidRPr="00920E93">
        <w:rPr>
          <w:rFonts w:ascii="Times New Roman" w:hAnsi="Times New Roman"/>
          <w:sz w:val="28"/>
          <w:szCs w:val="28"/>
        </w:rPr>
        <w:t>, замещение которых связано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E93">
        <w:rPr>
          <w:rFonts w:ascii="Times New Roman" w:hAnsi="Times New Roman"/>
          <w:sz w:val="28"/>
          <w:szCs w:val="28"/>
        </w:rPr>
        <w:t>коррупционными рисками</w:t>
      </w:r>
      <w:r>
        <w:rPr>
          <w:rFonts w:ascii="Times New Roman" w:hAnsi="Times New Roman"/>
          <w:sz w:val="28"/>
          <w:szCs w:val="28"/>
        </w:rPr>
        <w:t xml:space="preserve"> (приложение №2) </w:t>
      </w:r>
    </w:p>
    <w:p w:rsidR="00DF5F89" w:rsidRPr="00DF5F89" w:rsidRDefault="006E5DF2" w:rsidP="006E5DF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19">
        <w:rPr>
          <w:rFonts w:ascii="Times New Roman" w:hAnsi="Times New Roman"/>
          <w:sz w:val="28"/>
          <w:szCs w:val="28"/>
        </w:rPr>
        <w:t xml:space="preserve">2. </w:t>
      </w:r>
      <w:r w:rsidR="00DF5F89" w:rsidRPr="00DF5F89">
        <w:rPr>
          <w:rFonts w:ascii="Times New Roman" w:hAnsi="Times New Roman"/>
          <w:sz w:val="28"/>
          <w:szCs w:val="28"/>
        </w:rPr>
        <w:t xml:space="preserve">Контроль </w:t>
      </w:r>
      <w:r w:rsidR="007A6419">
        <w:rPr>
          <w:rFonts w:ascii="Times New Roman" w:hAnsi="Times New Roman"/>
          <w:sz w:val="28"/>
          <w:szCs w:val="28"/>
        </w:rPr>
        <w:t xml:space="preserve">за </w:t>
      </w:r>
      <w:r w:rsidR="00DF5F89" w:rsidRPr="00DF5F8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 заместителя председателя администрации </w:t>
      </w:r>
      <w:r w:rsidR="00DE1A9D">
        <w:rPr>
          <w:rFonts w:ascii="Times New Roman" w:hAnsi="Times New Roman"/>
          <w:sz w:val="28"/>
          <w:szCs w:val="28"/>
        </w:rPr>
        <w:t xml:space="preserve">профилактике преступлений и </w:t>
      </w:r>
      <w:r w:rsidR="00A67C81">
        <w:rPr>
          <w:rFonts w:ascii="Times New Roman" w:hAnsi="Times New Roman"/>
          <w:sz w:val="28"/>
          <w:szCs w:val="28"/>
        </w:rPr>
        <w:t>и</w:t>
      </w:r>
      <w:r w:rsidR="00DE1A9D">
        <w:rPr>
          <w:rFonts w:ascii="Times New Roman" w:hAnsi="Times New Roman"/>
          <w:sz w:val="28"/>
          <w:szCs w:val="28"/>
        </w:rPr>
        <w:t xml:space="preserve">ных правонарушений </w:t>
      </w:r>
      <w:r w:rsidR="00B468EC">
        <w:rPr>
          <w:rFonts w:ascii="Times New Roman" w:hAnsi="Times New Roman"/>
          <w:sz w:val="28"/>
          <w:szCs w:val="28"/>
        </w:rPr>
        <w:t>Успун Э.О.</w:t>
      </w:r>
    </w:p>
    <w:p w:rsidR="00DF5F89" w:rsidRPr="00DF5F89" w:rsidRDefault="00DF5F89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F89" w:rsidRDefault="00DF5F89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6419" w:rsidRPr="00DF5F89" w:rsidRDefault="007A6419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F89" w:rsidRPr="00DF5F89" w:rsidRDefault="00DF5F89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F5F89" w:rsidRPr="00DF5F89" w:rsidRDefault="00DF5F89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</w:t>
      </w:r>
    </w:p>
    <w:p w:rsidR="00DF5F89" w:rsidRDefault="00DF5F89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F89">
        <w:rPr>
          <w:rFonts w:ascii="Times New Roman" w:hAnsi="Times New Roman" w:cs="Times New Roman"/>
          <w:sz w:val="28"/>
          <w:szCs w:val="28"/>
        </w:rPr>
        <w:t xml:space="preserve">Тайгинский  кожуун Республики Тыва»           </w:t>
      </w:r>
      <w:r w:rsidRPr="00DF5F89">
        <w:rPr>
          <w:rFonts w:ascii="Times New Roman" w:hAnsi="Times New Roman" w:cs="Times New Roman"/>
          <w:sz w:val="28"/>
          <w:szCs w:val="28"/>
        </w:rPr>
        <w:tab/>
      </w:r>
      <w:r w:rsidRPr="00DF5F89">
        <w:rPr>
          <w:rFonts w:ascii="Times New Roman" w:hAnsi="Times New Roman" w:cs="Times New Roman"/>
          <w:sz w:val="28"/>
          <w:szCs w:val="28"/>
        </w:rPr>
        <w:tab/>
      </w:r>
      <w:r w:rsidR="007A6419">
        <w:rPr>
          <w:rFonts w:ascii="Times New Roman" w:hAnsi="Times New Roman" w:cs="Times New Roman"/>
          <w:sz w:val="28"/>
          <w:szCs w:val="28"/>
        </w:rPr>
        <w:t>Иргит Ч.Д.</w:t>
      </w:r>
    </w:p>
    <w:p w:rsidR="006E5DF2" w:rsidRDefault="006E5DF2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5DF2" w:rsidRPr="006E5DF2" w:rsidRDefault="006E5DF2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0E93" w:rsidRPr="00920E93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5DF2">
        <w:rPr>
          <w:rFonts w:ascii="Times New Roman" w:hAnsi="Times New Roman" w:cs="Times New Roman"/>
          <w:sz w:val="24"/>
          <w:szCs w:val="24"/>
        </w:rPr>
        <w:t>Утвержден</w:t>
      </w:r>
      <w:r w:rsidR="00920E93">
        <w:rPr>
          <w:rFonts w:ascii="Times New Roman" w:hAnsi="Times New Roman" w:cs="Times New Roman"/>
          <w:sz w:val="24"/>
          <w:szCs w:val="24"/>
        </w:rPr>
        <w:t>о</w:t>
      </w:r>
      <w:r w:rsidRPr="006E5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DF2" w:rsidRPr="006E5DF2" w:rsidRDefault="006E5DF2" w:rsidP="006E5DF2">
      <w:pPr>
        <w:spacing w:after="0" w:line="240" w:lineRule="auto"/>
        <w:ind w:left="5807"/>
        <w:jc w:val="both"/>
        <w:rPr>
          <w:rFonts w:ascii="Times New Roman" w:hAnsi="Times New Roman" w:cs="Times New Roman"/>
          <w:sz w:val="24"/>
          <w:szCs w:val="24"/>
        </w:rPr>
      </w:pPr>
      <w:r w:rsidRPr="006E5DF2">
        <w:rPr>
          <w:rFonts w:ascii="Times New Roman" w:hAnsi="Times New Roman" w:cs="Times New Roman"/>
          <w:sz w:val="24"/>
          <w:szCs w:val="24"/>
        </w:rPr>
        <w:t>Постановлением администрации от</w:t>
      </w:r>
    </w:p>
    <w:p w:rsidR="006E5DF2" w:rsidRDefault="006E5DF2" w:rsidP="006E5D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5DF2" w:rsidRPr="006E5DF2" w:rsidRDefault="006E5DF2" w:rsidP="006E5D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Перечень</w:t>
      </w:r>
    </w:p>
    <w:p w:rsidR="006E5DF2" w:rsidRDefault="006E5DF2" w:rsidP="006E5D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коррупционно-опасных функций</w:t>
      </w:r>
    </w:p>
    <w:p w:rsidR="006E5DF2" w:rsidRPr="006E5DF2" w:rsidRDefault="006E5DF2" w:rsidP="006E5D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5DF2" w:rsidRPr="006E5DF2" w:rsidRDefault="006E5DF2" w:rsidP="009173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F2">
        <w:rPr>
          <w:rFonts w:ascii="Times New Roman" w:hAnsi="Times New Roman" w:cs="Times New Roman"/>
          <w:sz w:val="28"/>
          <w:szCs w:val="28"/>
        </w:rPr>
        <w:t>1. Формирование, исполнение и к</w:t>
      </w:r>
      <w:r w:rsidR="00917388">
        <w:rPr>
          <w:rFonts w:ascii="Times New Roman" w:hAnsi="Times New Roman" w:cs="Times New Roman"/>
          <w:sz w:val="28"/>
          <w:szCs w:val="28"/>
        </w:rPr>
        <w:t xml:space="preserve">онтроль за исполнением местного </w:t>
      </w:r>
      <w:r w:rsidRPr="006E5DF2">
        <w:rPr>
          <w:rFonts w:ascii="Times New Roman" w:hAnsi="Times New Roman" w:cs="Times New Roman"/>
          <w:sz w:val="28"/>
          <w:szCs w:val="28"/>
        </w:rPr>
        <w:t>бюджета.</w:t>
      </w:r>
    </w:p>
    <w:p w:rsidR="006E5DF2" w:rsidRPr="006E5DF2" w:rsidRDefault="006E5DF2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2. Сфера закупок для муниципальных нужд.</w:t>
      </w:r>
    </w:p>
    <w:p w:rsidR="006E5DF2" w:rsidRPr="006E5DF2" w:rsidRDefault="006E5DF2" w:rsidP="009173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 xml:space="preserve">3. </w:t>
      </w:r>
      <w:r w:rsidR="00917388" w:rsidRPr="00917388">
        <w:rPr>
          <w:rFonts w:ascii="Times New Roman" w:hAnsi="Times New Roman" w:cs="Times New Roman"/>
          <w:sz w:val="28"/>
          <w:szCs w:val="28"/>
        </w:rPr>
        <w:t>Организация предоставлени</w:t>
      </w:r>
      <w:r w:rsidR="00917388">
        <w:rPr>
          <w:rFonts w:ascii="Times New Roman" w:hAnsi="Times New Roman" w:cs="Times New Roman"/>
          <w:sz w:val="28"/>
          <w:szCs w:val="28"/>
        </w:rPr>
        <w:t xml:space="preserve">я общедоступного и бесплатного и </w:t>
      </w:r>
      <w:r w:rsidR="00917388" w:rsidRPr="00917388">
        <w:rPr>
          <w:rFonts w:ascii="Times New Roman" w:hAnsi="Times New Roman" w:cs="Times New Roman"/>
          <w:sz w:val="28"/>
          <w:szCs w:val="28"/>
        </w:rPr>
        <w:t>дошкольного, начального общего, ос</w:t>
      </w:r>
      <w:r w:rsidR="00917388">
        <w:rPr>
          <w:rFonts w:ascii="Times New Roman" w:hAnsi="Times New Roman" w:cs="Times New Roman"/>
          <w:sz w:val="28"/>
          <w:szCs w:val="28"/>
        </w:rPr>
        <w:t xml:space="preserve">новного общего, среднего общего </w:t>
      </w:r>
      <w:r w:rsidR="00917388" w:rsidRPr="00917388">
        <w:rPr>
          <w:rFonts w:ascii="Times New Roman" w:hAnsi="Times New Roman" w:cs="Times New Roman"/>
          <w:sz w:val="28"/>
          <w:szCs w:val="28"/>
        </w:rPr>
        <w:t>образования по основным общеобразовательным программам в</w:t>
      </w:r>
      <w:r w:rsidR="0091738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</w:t>
      </w:r>
      <w:r w:rsidR="00917388" w:rsidRPr="00917388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6E5DF2" w:rsidRPr="006E5DF2" w:rsidRDefault="00917388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5DF2" w:rsidRPr="006E5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F2" w:rsidRPr="006E5DF2">
        <w:rPr>
          <w:rFonts w:ascii="Times New Roman" w:hAnsi="Times New Roman" w:cs="Times New Roman"/>
          <w:sz w:val="28"/>
          <w:szCs w:val="28"/>
        </w:rPr>
        <w:t xml:space="preserve">Представление интересов </w:t>
      </w:r>
      <w:r w:rsidR="006E5DF2">
        <w:rPr>
          <w:rFonts w:ascii="Times New Roman" w:hAnsi="Times New Roman" w:cs="Times New Roman"/>
          <w:sz w:val="28"/>
          <w:szCs w:val="28"/>
        </w:rPr>
        <w:t>председателя администрации муницпального района «Монгун-Тайгинский кожуун Республики Тыва»</w:t>
      </w:r>
      <w:r w:rsidR="006E5DF2" w:rsidRPr="006E5DF2">
        <w:rPr>
          <w:rFonts w:ascii="Times New Roman" w:hAnsi="Times New Roman" w:cs="Times New Roman"/>
          <w:sz w:val="28"/>
          <w:szCs w:val="28"/>
        </w:rPr>
        <w:t>, в судах о</w:t>
      </w:r>
      <w:r w:rsidR="006E5DF2">
        <w:rPr>
          <w:rFonts w:ascii="Times New Roman" w:hAnsi="Times New Roman" w:cs="Times New Roman"/>
          <w:sz w:val="28"/>
          <w:szCs w:val="28"/>
        </w:rPr>
        <w:t xml:space="preserve">бщей юрисдикции, </w:t>
      </w:r>
      <w:r w:rsidR="006E5DF2" w:rsidRPr="006E5DF2">
        <w:rPr>
          <w:rFonts w:ascii="Times New Roman" w:hAnsi="Times New Roman" w:cs="Times New Roman"/>
          <w:sz w:val="28"/>
          <w:szCs w:val="28"/>
        </w:rPr>
        <w:t>арбитражном и третейском суда</w:t>
      </w:r>
      <w:r w:rsidR="006E5DF2">
        <w:rPr>
          <w:rFonts w:ascii="Times New Roman" w:hAnsi="Times New Roman" w:cs="Times New Roman"/>
          <w:sz w:val="28"/>
          <w:szCs w:val="28"/>
        </w:rPr>
        <w:t xml:space="preserve">х, прокуратуре и других органах </w:t>
      </w:r>
      <w:r w:rsidR="006E5DF2" w:rsidRPr="006E5DF2">
        <w:rPr>
          <w:rFonts w:ascii="Times New Roman" w:hAnsi="Times New Roman" w:cs="Times New Roman"/>
          <w:sz w:val="28"/>
          <w:szCs w:val="28"/>
        </w:rPr>
        <w:t>государственного контроля (надзора),</w:t>
      </w:r>
      <w:r w:rsidR="006E5DF2">
        <w:rPr>
          <w:rFonts w:ascii="Times New Roman" w:hAnsi="Times New Roman" w:cs="Times New Roman"/>
          <w:sz w:val="28"/>
          <w:szCs w:val="28"/>
        </w:rPr>
        <w:t xml:space="preserve"> в иных органах государственной </w:t>
      </w:r>
      <w:r w:rsidR="006E5DF2" w:rsidRPr="006E5DF2">
        <w:rPr>
          <w:rFonts w:ascii="Times New Roman" w:hAnsi="Times New Roman" w:cs="Times New Roman"/>
          <w:sz w:val="28"/>
          <w:szCs w:val="28"/>
        </w:rPr>
        <w:t>власти в пределах компетенции.</w:t>
      </w:r>
    </w:p>
    <w:p w:rsidR="006E5DF2" w:rsidRPr="006E5DF2" w:rsidRDefault="00917388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DF2" w:rsidRPr="006E5DF2">
        <w:rPr>
          <w:rFonts w:ascii="Times New Roman" w:hAnsi="Times New Roman" w:cs="Times New Roman"/>
          <w:sz w:val="28"/>
          <w:szCs w:val="28"/>
        </w:rPr>
        <w:t>.Управление и распо</w:t>
      </w:r>
      <w:r w:rsidR="006E5DF2">
        <w:rPr>
          <w:rFonts w:ascii="Times New Roman" w:hAnsi="Times New Roman" w:cs="Times New Roman"/>
          <w:sz w:val="28"/>
          <w:szCs w:val="28"/>
        </w:rPr>
        <w:t xml:space="preserve">ряжение объектами муниципальной </w:t>
      </w:r>
      <w:r w:rsidR="006E5DF2" w:rsidRPr="006E5DF2">
        <w:rPr>
          <w:rFonts w:ascii="Times New Roman" w:hAnsi="Times New Roman" w:cs="Times New Roman"/>
          <w:sz w:val="28"/>
          <w:szCs w:val="28"/>
        </w:rPr>
        <w:t>собственности (здания, строения, соору</w:t>
      </w:r>
      <w:r w:rsidR="006E5DF2">
        <w:rPr>
          <w:rFonts w:ascii="Times New Roman" w:hAnsi="Times New Roman" w:cs="Times New Roman"/>
          <w:sz w:val="28"/>
          <w:szCs w:val="28"/>
        </w:rPr>
        <w:t xml:space="preserve">жения), в том числе по вопросам </w:t>
      </w:r>
      <w:r w:rsidR="006E5DF2" w:rsidRPr="006E5DF2">
        <w:rPr>
          <w:rFonts w:ascii="Times New Roman" w:hAnsi="Times New Roman" w:cs="Times New Roman"/>
          <w:sz w:val="28"/>
          <w:szCs w:val="28"/>
        </w:rPr>
        <w:t>аренды, безвозмездного пользования и приватизации этих объектов.</w:t>
      </w:r>
    </w:p>
    <w:p w:rsidR="006E5DF2" w:rsidRPr="006E5DF2" w:rsidRDefault="00917388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5DF2" w:rsidRPr="006E5DF2">
        <w:rPr>
          <w:rFonts w:ascii="Times New Roman" w:hAnsi="Times New Roman" w:cs="Times New Roman"/>
          <w:sz w:val="28"/>
          <w:szCs w:val="28"/>
        </w:rPr>
        <w:t>.Управление и распоряжение земел</w:t>
      </w:r>
      <w:r w:rsidR="006E5DF2">
        <w:rPr>
          <w:rFonts w:ascii="Times New Roman" w:hAnsi="Times New Roman" w:cs="Times New Roman"/>
          <w:sz w:val="28"/>
          <w:szCs w:val="28"/>
        </w:rPr>
        <w:t xml:space="preserve">ьными участками, находящимися в </w:t>
      </w:r>
      <w:r w:rsidR="006E5DF2" w:rsidRPr="006E5DF2">
        <w:rPr>
          <w:rFonts w:ascii="Times New Roman" w:hAnsi="Times New Roman" w:cs="Times New Roman"/>
          <w:sz w:val="28"/>
          <w:szCs w:val="28"/>
        </w:rPr>
        <w:t>муниципальной собственности.</w:t>
      </w:r>
    </w:p>
    <w:p w:rsidR="006E5DF2" w:rsidRDefault="00917388" w:rsidP="00920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5DF2" w:rsidRPr="006E5DF2">
        <w:rPr>
          <w:rFonts w:ascii="Times New Roman" w:hAnsi="Times New Roman" w:cs="Times New Roman"/>
          <w:sz w:val="28"/>
          <w:szCs w:val="28"/>
        </w:rPr>
        <w:t>. Управление и распоряжение м</w:t>
      </w:r>
      <w:r w:rsidR="006E5DF2">
        <w:rPr>
          <w:rFonts w:ascii="Times New Roman" w:hAnsi="Times New Roman" w:cs="Times New Roman"/>
          <w:sz w:val="28"/>
          <w:szCs w:val="28"/>
        </w:rPr>
        <w:t xml:space="preserve">униципальным жилищным фондом, в </w:t>
      </w:r>
      <w:r w:rsidR="006E5DF2" w:rsidRPr="006E5DF2">
        <w:rPr>
          <w:rFonts w:ascii="Times New Roman" w:hAnsi="Times New Roman" w:cs="Times New Roman"/>
          <w:sz w:val="28"/>
          <w:szCs w:val="28"/>
        </w:rPr>
        <w:t>том числе по вопросам заключения договоров социального, коммерческого</w:t>
      </w:r>
      <w:r w:rsidR="00920E93">
        <w:rPr>
          <w:rFonts w:ascii="Times New Roman" w:hAnsi="Times New Roman" w:cs="Times New Roman"/>
          <w:sz w:val="28"/>
          <w:szCs w:val="28"/>
        </w:rPr>
        <w:t xml:space="preserve"> </w:t>
      </w:r>
      <w:r w:rsidR="006E5DF2" w:rsidRPr="006E5DF2">
        <w:rPr>
          <w:rFonts w:ascii="Times New Roman" w:hAnsi="Times New Roman" w:cs="Times New Roman"/>
          <w:sz w:val="28"/>
          <w:szCs w:val="28"/>
        </w:rPr>
        <w:t>найма, найма специализированного жилого фонда.</w:t>
      </w:r>
    </w:p>
    <w:p w:rsidR="00917388" w:rsidRPr="006E5DF2" w:rsidRDefault="00917388" w:rsidP="00920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Осуществление земельного контроля.</w:t>
      </w:r>
    </w:p>
    <w:p w:rsidR="006E5DF2" w:rsidRPr="006E5DF2" w:rsidRDefault="006E5DF2" w:rsidP="00817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 xml:space="preserve">9. </w:t>
      </w:r>
      <w:r w:rsidR="0081740A" w:rsidRPr="0081740A">
        <w:rPr>
          <w:rFonts w:ascii="Times New Roman" w:hAnsi="Times New Roman" w:cs="Times New Roman"/>
          <w:sz w:val="28"/>
          <w:szCs w:val="28"/>
        </w:rPr>
        <w:t>Обеспечение конт</w:t>
      </w:r>
      <w:r w:rsidR="0081740A">
        <w:rPr>
          <w:rFonts w:ascii="Times New Roman" w:hAnsi="Times New Roman" w:cs="Times New Roman"/>
          <w:sz w:val="28"/>
          <w:szCs w:val="28"/>
        </w:rPr>
        <w:t xml:space="preserve">роля за выполнением мероприятий </w:t>
      </w:r>
      <w:r w:rsidR="0081740A" w:rsidRPr="0081740A">
        <w:rPr>
          <w:rFonts w:ascii="Times New Roman" w:hAnsi="Times New Roman" w:cs="Times New Roman"/>
          <w:sz w:val="28"/>
          <w:szCs w:val="28"/>
        </w:rPr>
        <w:t>по подготовке</w:t>
      </w:r>
      <w:r w:rsidR="0081740A">
        <w:rPr>
          <w:rFonts w:ascii="Times New Roman" w:hAnsi="Times New Roman" w:cs="Times New Roman"/>
          <w:sz w:val="28"/>
          <w:szCs w:val="28"/>
        </w:rPr>
        <w:t xml:space="preserve"> объектов жилищно-коммунального </w:t>
      </w:r>
      <w:r w:rsidR="0081740A" w:rsidRPr="0081740A">
        <w:rPr>
          <w:rFonts w:ascii="Times New Roman" w:hAnsi="Times New Roman" w:cs="Times New Roman"/>
          <w:sz w:val="28"/>
          <w:szCs w:val="28"/>
        </w:rPr>
        <w:t>хозяйства к работе в осенне-зимний период</w:t>
      </w:r>
    </w:p>
    <w:p w:rsidR="006E5DF2" w:rsidRPr="006E5DF2" w:rsidRDefault="006E5DF2" w:rsidP="00817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 xml:space="preserve">10. </w:t>
      </w:r>
      <w:r w:rsidR="0081740A" w:rsidRPr="0081740A">
        <w:rPr>
          <w:rFonts w:ascii="Times New Roman" w:hAnsi="Times New Roman" w:cs="Times New Roman"/>
          <w:sz w:val="28"/>
          <w:szCs w:val="28"/>
        </w:rPr>
        <w:t>Разработка сме</w:t>
      </w:r>
      <w:r w:rsidR="0081740A">
        <w:rPr>
          <w:rFonts w:ascii="Times New Roman" w:hAnsi="Times New Roman" w:cs="Times New Roman"/>
          <w:sz w:val="28"/>
          <w:szCs w:val="28"/>
        </w:rPr>
        <w:t xml:space="preserve">тной документации на проведение </w:t>
      </w:r>
      <w:r w:rsidR="0081740A" w:rsidRPr="0081740A">
        <w:rPr>
          <w:rFonts w:ascii="Times New Roman" w:hAnsi="Times New Roman" w:cs="Times New Roman"/>
          <w:sz w:val="28"/>
          <w:szCs w:val="28"/>
        </w:rPr>
        <w:t>текущего и капитал</w:t>
      </w:r>
      <w:r w:rsidR="0081740A">
        <w:rPr>
          <w:rFonts w:ascii="Times New Roman" w:hAnsi="Times New Roman" w:cs="Times New Roman"/>
          <w:sz w:val="28"/>
          <w:szCs w:val="28"/>
        </w:rPr>
        <w:t xml:space="preserve">ьного ремонта муниципальных </w:t>
      </w:r>
      <w:r w:rsidR="0081740A" w:rsidRPr="0081740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81740A">
        <w:rPr>
          <w:rFonts w:ascii="Times New Roman" w:hAnsi="Times New Roman" w:cs="Times New Roman"/>
          <w:sz w:val="28"/>
          <w:szCs w:val="28"/>
        </w:rPr>
        <w:t xml:space="preserve">и учреждений бюджетной сферы на </w:t>
      </w:r>
      <w:r w:rsidR="0081740A" w:rsidRPr="0081740A">
        <w:rPr>
          <w:rFonts w:ascii="Times New Roman" w:hAnsi="Times New Roman" w:cs="Times New Roman"/>
          <w:sz w:val="28"/>
          <w:szCs w:val="28"/>
        </w:rPr>
        <w:t>территории</w:t>
      </w:r>
      <w:r w:rsidRPr="0081740A">
        <w:rPr>
          <w:rFonts w:ascii="Times New Roman" w:hAnsi="Times New Roman" w:cs="Times New Roman"/>
          <w:sz w:val="28"/>
          <w:szCs w:val="28"/>
        </w:rPr>
        <w:t>.</w:t>
      </w:r>
    </w:p>
    <w:p w:rsidR="006E5DF2" w:rsidRPr="006E5DF2" w:rsidRDefault="006E5DF2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 xml:space="preserve">11. </w:t>
      </w:r>
      <w:r w:rsidR="0081740A" w:rsidRPr="0081740A">
        <w:rPr>
          <w:rFonts w:ascii="Times New Roman" w:hAnsi="Times New Roman" w:cs="Times New Roman"/>
          <w:sz w:val="28"/>
          <w:szCs w:val="28"/>
        </w:rPr>
        <w:t>Защита прав, интересов несовершеннолетних, профилактика безнадзорности, правонарушений несовершеннолетних</w:t>
      </w:r>
    </w:p>
    <w:p w:rsidR="006E5DF2" w:rsidRPr="006E5DF2" w:rsidRDefault="006E5DF2" w:rsidP="00817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 xml:space="preserve">12. </w:t>
      </w:r>
      <w:r w:rsidR="0081740A" w:rsidRPr="0081740A">
        <w:rPr>
          <w:rFonts w:ascii="Times New Roman" w:hAnsi="Times New Roman" w:cs="Times New Roman"/>
          <w:sz w:val="28"/>
          <w:szCs w:val="28"/>
        </w:rPr>
        <w:t>Содействие в с</w:t>
      </w:r>
      <w:r w:rsidR="0081740A">
        <w:rPr>
          <w:rFonts w:ascii="Times New Roman" w:hAnsi="Times New Roman" w:cs="Times New Roman"/>
          <w:sz w:val="28"/>
          <w:szCs w:val="28"/>
        </w:rPr>
        <w:t xml:space="preserve">оздании необходимых условий для </w:t>
      </w:r>
      <w:r w:rsidR="0081740A" w:rsidRPr="0081740A">
        <w:rPr>
          <w:rFonts w:ascii="Times New Roman" w:hAnsi="Times New Roman" w:cs="Times New Roman"/>
          <w:sz w:val="28"/>
          <w:szCs w:val="28"/>
        </w:rPr>
        <w:t>ускорения разв</w:t>
      </w:r>
      <w:r w:rsidR="0081740A">
        <w:rPr>
          <w:rFonts w:ascii="Times New Roman" w:hAnsi="Times New Roman" w:cs="Times New Roman"/>
          <w:sz w:val="28"/>
          <w:szCs w:val="28"/>
        </w:rPr>
        <w:t xml:space="preserve">ития малого предпринимательства </w:t>
      </w:r>
      <w:r w:rsidR="0081740A" w:rsidRPr="0081740A">
        <w:rPr>
          <w:rFonts w:ascii="Times New Roman" w:hAnsi="Times New Roman" w:cs="Times New Roman"/>
          <w:sz w:val="28"/>
          <w:szCs w:val="28"/>
        </w:rPr>
        <w:t>(проведен</w:t>
      </w:r>
      <w:r w:rsidR="0081740A">
        <w:rPr>
          <w:rFonts w:ascii="Times New Roman" w:hAnsi="Times New Roman" w:cs="Times New Roman"/>
          <w:sz w:val="28"/>
          <w:szCs w:val="28"/>
        </w:rPr>
        <w:t xml:space="preserve">ие мониторинга субъектов малого </w:t>
      </w:r>
      <w:r w:rsidR="0081740A" w:rsidRPr="0081740A">
        <w:rPr>
          <w:rFonts w:ascii="Times New Roman" w:hAnsi="Times New Roman" w:cs="Times New Roman"/>
          <w:sz w:val="28"/>
          <w:szCs w:val="28"/>
        </w:rPr>
        <w:t>предпринимател</w:t>
      </w:r>
      <w:r w:rsidR="0081740A">
        <w:rPr>
          <w:rFonts w:ascii="Times New Roman" w:hAnsi="Times New Roman" w:cs="Times New Roman"/>
          <w:sz w:val="28"/>
          <w:szCs w:val="28"/>
        </w:rPr>
        <w:t xml:space="preserve">ьства; разработка муниципальных </w:t>
      </w:r>
      <w:r w:rsidR="0081740A" w:rsidRPr="0081740A">
        <w:rPr>
          <w:rFonts w:ascii="Times New Roman" w:hAnsi="Times New Roman" w:cs="Times New Roman"/>
          <w:sz w:val="28"/>
          <w:szCs w:val="28"/>
        </w:rPr>
        <w:t>программ развити</w:t>
      </w:r>
      <w:r w:rsidR="0081740A">
        <w:rPr>
          <w:rFonts w:ascii="Times New Roman" w:hAnsi="Times New Roman" w:cs="Times New Roman"/>
          <w:sz w:val="28"/>
          <w:szCs w:val="28"/>
        </w:rPr>
        <w:t xml:space="preserve">я и поддержки малого и среднего </w:t>
      </w:r>
      <w:r w:rsidR="0081740A" w:rsidRPr="0081740A">
        <w:rPr>
          <w:rFonts w:ascii="Times New Roman" w:hAnsi="Times New Roman" w:cs="Times New Roman"/>
          <w:sz w:val="28"/>
          <w:szCs w:val="28"/>
        </w:rPr>
        <w:t>предпринимательства; доведение до ши</w:t>
      </w:r>
      <w:r w:rsidR="0081740A">
        <w:rPr>
          <w:rFonts w:ascii="Times New Roman" w:hAnsi="Times New Roman" w:cs="Times New Roman"/>
          <w:sz w:val="28"/>
          <w:szCs w:val="28"/>
        </w:rPr>
        <w:t xml:space="preserve">рокого круга </w:t>
      </w:r>
      <w:r w:rsidR="0081740A" w:rsidRPr="0081740A">
        <w:rPr>
          <w:rFonts w:ascii="Times New Roman" w:hAnsi="Times New Roman" w:cs="Times New Roman"/>
          <w:sz w:val="28"/>
          <w:szCs w:val="28"/>
        </w:rPr>
        <w:t>предпринима</w:t>
      </w:r>
      <w:r w:rsidR="0081740A">
        <w:rPr>
          <w:rFonts w:ascii="Times New Roman" w:hAnsi="Times New Roman" w:cs="Times New Roman"/>
          <w:sz w:val="28"/>
          <w:szCs w:val="28"/>
        </w:rPr>
        <w:t xml:space="preserve">телей информации о мероприятиях </w:t>
      </w:r>
      <w:r w:rsidR="0081740A" w:rsidRPr="0081740A">
        <w:rPr>
          <w:rFonts w:ascii="Times New Roman" w:hAnsi="Times New Roman" w:cs="Times New Roman"/>
          <w:sz w:val="28"/>
          <w:szCs w:val="28"/>
        </w:rPr>
        <w:t>г</w:t>
      </w:r>
      <w:r w:rsidR="0081740A">
        <w:rPr>
          <w:rFonts w:ascii="Times New Roman" w:hAnsi="Times New Roman" w:cs="Times New Roman"/>
          <w:sz w:val="28"/>
          <w:szCs w:val="28"/>
        </w:rPr>
        <w:t xml:space="preserve">осударственной поддержки малого </w:t>
      </w:r>
      <w:r w:rsidR="0081740A" w:rsidRPr="0081740A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6E5DF2" w:rsidRPr="006E5DF2" w:rsidRDefault="006E5DF2" w:rsidP="008174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14.</w:t>
      </w:r>
      <w:r w:rsidR="0081740A">
        <w:rPr>
          <w:rFonts w:ascii="Times New Roman" w:hAnsi="Times New Roman" w:cs="Times New Roman"/>
          <w:sz w:val="28"/>
          <w:szCs w:val="28"/>
        </w:rPr>
        <w:t xml:space="preserve"> </w:t>
      </w:r>
      <w:r w:rsidR="0081740A" w:rsidRPr="0081740A">
        <w:rPr>
          <w:rFonts w:ascii="Times New Roman" w:hAnsi="Times New Roman" w:cs="Times New Roman"/>
          <w:sz w:val="28"/>
          <w:szCs w:val="28"/>
        </w:rPr>
        <w:t>Подготовка и выда</w:t>
      </w:r>
      <w:r w:rsidR="0081740A">
        <w:rPr>
          <w:rFonts w:ascii="Times New Roman" w:hAnsi="Times New Roman" w:cs="Times New Roman"/>
          <w:sz w:val="28"/>
          <w:szCs w:val="28"/>
        </w:rPr>
        <w:t xml:space="preserve">ча разрешений на переустройство </w:t>
      </w:r>
      <w:r w:rsidR="0081740A" w:rsidRPr="0081740A">
        <w:rPr>
          <w:rFonts w:ascii="Times New Roman" w:hAnsi="Times New Roman" w:cs="Times New Roman"/>
          <w:sz w:val="28"/>
          <w:szCs w:val="28"/>
        </w:rPr>
        <w:t>и (или)</w:t>
      </w:r>
      <w:r w:rsidR="0081740A">
        <w:rPr>
          <w:rFonts w:ascii="Times New Roman" w:hAnsi="Times New Roman" w:cs="Times New Roman"/>
          <w:sz w:val="28"/>
          <w:szCs w:val="28"/>
        </w:rPr>
        <w:t xml:space="preserve"> перепланировку жилых (нежилых) </w:t>
      </w:r>
      <w:r w:rsidR="0081740A" w:rsidRPr="0081740A">
        <w:rPr>
          <w:rFonts w:ascii="Times New Roman" w:hAnsi="Times New Roman" w:cs="Times New Roman"/>
          <w:sz w:val="28"/>
          <w:szCs w:val="28"/>
        </w:rPr>
        <w:t>помещений</w:t>
      </w:r>
    </w:p>
    <w:p w:rsidR="00917388" w:rsidRDefault="006E5DF2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DF2">
        <w:rPr>
          <w:rFonts w:ascii="Times New Roman" w:hAnsi="Times New Roman" w:cs="Times New Roman"/>
          <w:sz w:val="28"/>
          <w:szCs w:val="28"/>
        </w:rPr>
        <w:t>15. Внутренний муниципальный финансовый контроль.</w:t>
      </w:r>
    </w:p>
    <w:p w:rsidR="00917388" w:rsidRPr="00917388" w:rsidRDefault="00917388" w:rsidP="009173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917388">
        <w:rPr>
          <w:rFonts w:ascii="Times New Roman" w:hAnsi="Times New Roman" w:cs="Times New Roman"/>
          <w:sz w:val="28"/>
          <w:szCs w:val="28"/>
        </w:rPr>
        <w:t>Проведение проверок, выдача предписания об устранении нарушений</w:t>
      </w:r>
    </w:p>
    <w:p w:rsidR="006E5DF2" w:rsidRDefault="00917388" w:rsidP="0091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88">
        <w:rPr>
          <w:rFonts w:ascii="Times New Roman" w:hAnsi="Times New Roman" w:cs="Times New Roman"/>
          <w:sz w:val="28"/>
          <w:szCs w:val="28"/>
        </w:rPr>
        <w:t>и контроль за устранением выявленных нарушений, составление протоколов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8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388" w:rsidRDefault="00917388" w:rsidP="00917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Pr="00917388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организациям.</w:t>
      </w:r>
    </w:p>
    <w:p w:rsidR="00917388" w:rsidRDefault="00917388" w:rsidP="00917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17388">
        <w:rPr>
          <w:rFonts w:ascii="Times New Roman" w:hAnsi="Times New Roman" w:cs="Times New Roman"/>
          <w:sz w:val="28"/>
          <w:szCs w:val="28"/>
        </w:rPr>
        <w:t>Подготовка и выдача разрешений на строительство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88">
        <w:rPr>
          <w:rFonts w:ascii="Times New Roman" w:hAnsi="Times New Roman" w:cs="Times New Roman"/>
          <w:sz w:val="28"/>
          <w:szCs w:val="28"/>
        </w:rPr>
        <w:t>реконструкцию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</w:t>
      </w:r>
      <w:r w:rsidRPr="00917388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а, внесение в них изменений (за </w:t>
      </w:r>
      <w:r w:rsidRPr="00917388">
        <w:rPr>
          <w:rFonts w:ascii="Times New Roman" w:hAnsi="Times New Roman" w:cs="Times New Roman"/>
          <w:sz w:val="28"/>
          <w:szCs w:val="28"/>
        </w:rPr>
        <w:t>исклю</w:t>
      </w:r>
      <w:r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</w:t>
      </w:r>
      <w:r w:rsidRPr="00917388">
        <w:rPr>
          <w:rFonts w:ascii="Times New Roman" w:hAnsi="Times New Roman" w:cs="Times New Roman"/>
          <w:sz w:val="28"/>
          <w:szCs w:val="28"/>
        </w:rPr>
        <w:t>Градостроительным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88">
        <w:rPr>
          <w:rFonts w:ascii="Times New Roman" w:hAnsi="Times New Roman" w:cs="Times New Roman"/>
          <w:sz w:val="28"/>
          <w:szCs w:val="28"/>
        </w:rPr>
        <w:t>Федерации, иными федеральными законами)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E93" w:rsidRDefault="00917388" w:rsidP="00917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</w:t>
      </w:r>
      <w:r w:rsidRPr="00917388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 xml:space="preserve">е исполнения социально-правовых </w:t>
      </w:r>
      <w:r w:rsidRPr="00917388">
        <w:rPr>
          <w:rFonts w:ascii="Times New Roman" w:hAnsi="Times New Roman" w:cs="Times New Roman"/>
          <w:sz w:val="28"/>
          <w:szCs w:val="28"/>
        </w:rPr>
        <w:t>запросов граждан на основе принятых в арх</w:t>
      </w:r>
      <w:r>
        <w:rPr>
          <w:rFonts w:ascii="Times New Roman" w:hAnsi="Times New Roman" w:cs="Times New Roman"/>
          <w:sz w:val="28"/>
          <w:szCs w:val="28"/>
        </w:rPr>
        <w:t xml:space="preserve">ивную </w:t>
      </w:r>
      <w:r w:rsidRPr="00917388">
        <w:rPr>
          <w:rFonts w:ascii="Times New Roman" w:hAnsi="Times New Roman" w:cs="Times New Roman"/>
          <w:sz w:val="28"/>
          <w:szCs w:val="28"/>
        </w:rPr>
        <w:t>службу докуме</w:t>
      </w:r>
      <w:r>
        <w:rPr>
          <w:rFonts w:ascii="Times New Roman" w:hAnsi="Times New Roman" w:cs="Times New Roman"/>
          <w:sz w:val="28"/>
          <w:szCs w:val="28"/>
        </w:rPr>
        <w:t xml:space="preserve">нтов по личному составу, выдача </w:t>
      </w:r>
      <w:r w:rsidR="0081740A">
        <w:rPr>
          <w:rFonts w:ascii="Times New Roman" w:hAnsi="Times New Roman" w:cs="Times New Roman"/>
          <w:sz w:val="28"/>
          <w:szCs w:val="28"/>
        </w:rPr>
        <w:t xml:space="preserve"> </w:t>
      </w:r>
      <w:r w:rsidRPr="00917388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 xml:space="preserve">ных справок, заверенные копии и </w:t>
      </w:r>
      <w:r w:rsidRPr="00917388">
        <w:rPr>
          <w:rFonts w:ascii="Times New Roman" w:hAnsi="Times New Roman" w:cs="Times New Roman"/>
          <w:sz w:val="28"/>
          <w:szCs w:val="28"/>
        </w:rPr>
        <w:t>выписки из документов</w:t>
      </w:r>
    </w:p>
    <w:p w:rsidR="0081740A" w:rsidRDefault="0081740A" w:rsidP="00917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1740A">
        <w:rPr>
          <w:rFonts w:ascii="Times New Roman" w:hAnsi="Times New Roman" w:cs="Times New Roman"/>
          <w:sz w:val="28"/>
          <w:szCs w:val="28"/>
        </w:rPr>
        <w:t xml:space="preserve">Осуществление функций по </w:t>
      </w:r>
      <w:r w:rsidR="0025258C">
        <w:rPr>
          <w:rFonts w:ascii="Times New Roman" w:hAnsi="Times New Roman" w:cs="Times New Roman"/>
          <w:sz w:val="28"/>
          <w:szCs w:val="28"/>
        </w:rPr>
        <w:t xml:space="preserve"> </w:t>
      </w:r>
      <w:r w:rsidRPr="0081740A">
        <w:rPr>
          <w:rFonts w:ascii="Times New Roman" w:hAnsi="Times New Roman" w:cs="Times New Roman"/>
          <w:sz w:val="28"/>
          <w:szCs w:val="28"/>
        </w:rPr>
        <w:t xml:space="preserve"> надзору за соблюдением трудового законодательства и иных нормативных правовых актов, содержащих нормы трудового права</w:t>
      </w:r>
    </w:p>
    <w:p w:rsidR="0025258C" w:rsidRDefault="0025258C" w:rsidP="00917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Осуществление выплат </w:t>
      </w:r>
      <w:r w:rsidRPr="0025258C">
        <w:rPr>
          <w:rFonts w:ascii="Times New Roman" w:hAnsi="Times New Roman" w:cs="Times New Roman"/>
          <w:sz w:val="28"/>
          <w:szCs w:val="28"/>
        </w:rPr>
        <w:t>ветеран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5258C">
        <w:rPr>
          <w:rFonts w:ascii="Times New Roman" w:hAnsi="Times New Roman" w:cs="Times New Roman"/>
          <w:sz w:val="28"/>
          <w:szCs w:val="28"/>
        </w:rPr>
        <w:t xml:space="preserve"> и инвалид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</w:p>
    <w:p w:rsidR="00920E93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93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740A" w:rsidRDefault="0081740A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Default="00920E93" w:rsidP="00920E93">
      <w:pPr>
        <w:spacing w:after="0" w:line="240" w:lineRule="auto"/>
        <w:ind w:left="622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20E93" w:rsidRPr="00920E93" w:rsidRDefault="00920E93" w:rsidP="00920E93">
      <w:pPr>
        <w:spacing w:after="0" w:line="240" w:lineRule="auto"/>
        <w:ind w:left="622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20E93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920E93" w:rsidRPr="00920E93" w:rsidRDefault="00920E93" w:rsidP="00920E9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20E93">
        <w:rPr>
          <w:rFonts w:ascii="Times New Roman" w:hAnsi="Times New Roman" w:cs="Times New Roman"/>
          <w:sz w:val="24"/>
          <w:szCs w:val="24"/>
        </w:rPr>
        <w:t>Постановлением администрации от</w:t>
      </w:r>
    </w:p>
    <w:p w:rsidR="00920E93" w:rsidRPr="00920E93" w:rsidRDefault="00920E93" w:rsidP="00920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0E93" w:rsidRPr="00920E93" w:rsidRDefault="00920E93" w:rsidP="00920E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0E93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</w:p>
    <w:p w:rsidR="00920E93" w:rsidRPr="00920E93" w:rsidRDefault="00920E93" w:rsidP="00920E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20E93">
        <w:rPr>
          <w:rFonts w:ascii="Times New Roman" w:hAnsi="Times New Roman" w:cs="Times New Roman"/>
          <w:sz w:val="28"/>
          <w:szCs w:val="28"/>
        </w:rPr>
        <w:t>, замещение которых связано с</w:t>
      </w:r>
    </w:p>
    <w:p w:rsidR="00920E93" w:rsidRDefault="00920E93" w:rsidP="00920E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0E93">
        <w:rPr>
          <w:rFonts w:ascii="Times New Roman" w:hAnsi="Times New Roman" w:cs="Times New Roman"/>
          <w:sz w:val="28"/>
          <w:szCs w:val="28"/>
        </w:rPr>
        <w:t>коррупционными рисками</w:t>
      </w:r>
    </w:p>
    <w:p w:rsidR="00920E93" w:rsidRPr="00920E93" w:rsidRDefault="00920E93" w:rsidP="00920E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председателя администрации по экономике и финансам;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администрации по социальной политике;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администрации по сельскому хозяйству и экологии;</w:t>
      </w:r>
    </w:p>
    <w:p w:rsidR="0025258C" w:rsidRDefault="0025258C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по жизнеобеспечению, строительству, ГО и ЧС;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труда и социальной политики;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E93">
        <w:rPr>
          <w:rFonts w:ascii="Times New Roman" w:hAnsi="Times New Roman"/>
          <w:sz w:val="28"/>
          <w:szCs w:val="28"/>
        </w:rPr>
        <w:t>Начальник отдела по информационной политике, технологиям, безопасности закупкам и контрактной системе</w:t>
      </w:r>
      <w:r>
        <w:rPr>
          <w:rFonts w:ascii="Times New Roman" w:hAnsi="Times New Roman"/>
          <w:sz w:val="28"/>
          <w:szCs w:val="28"/>
        </w:rPr>
        <w:t>;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архитектуры, земельным и имущественным отношениям;</w:t>
      </w:r>
    </w:p>
    <w:p w:rsidR="0081740A" w:rsidRDefault="0081740A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правового и кадрового обеспечения</w:t>
      </w:r>
    </w:p>
    <w:p w:rsidR="00920E93" w:rsidRDefault="00920E93" w:rsidP="00920E93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по земельным и имущественным отношениям отдела архитектуры, земельным и имущественным отношениям;</w:t>
      </w:r>
    </w:p>
    <w:p w:rsidR="00920E93" w:rsidRDefault="00917388" w:rsidP="00917388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7388">
        <w:rPr>
          <w:rFonts w:ascii="Times New Roman" w:hAnsi="Times New Roman"/>
          <w:sz w:val="28"/>
          <w:szCs w:val="28"/>
        </w:rPr>
        <w:t>Консультант   по архиву и СМИ   отдела  информационной политики технологиям, безопасности, закупкам и контрактной системе администрации муниципального района «Монгун-Тайгинский кожуун Республики Тыва</w:t>
      </w:r>
      <w:r>
        <w:rPr>
          <w:rFonts w:ascii="Times New Roman" w:hAnsi="Times New Roman"/>
          <w:sz w:val="28"/>
          <w:szCs w:val="28"/>
        </w:rPr>
        <w:t>;</w:t>
      </w:r>
    </w:p>
    <w:p w:rsidR="00917388" w:rsidRDefault="00917388" w:rsidP="00917388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7388">
        <w:rPr>
          <w:rFonts w:ascii="Times New Roman" w:hAnsi="Times New Roman"/>
          <w:sz w:val="28"/>
          <w:szCs w:val="28"/>
        </w:rPr>
        <w:t>Консультант по делам ветеранов и инвалидов управления труда и социального развития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917388" w:rsidRDefault="00917388" w:rsidP="00917388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7388">
        <w:rPr>
          <w:rFonts w:ascii="Times New Roman" w:hAnsi="Times New Roman"/>
          <w:sz w:val="28"/>
          <w:szCs w:val="28"/>
        </w:rPr>
        <w:t>Консультант – ответственный секретарь комиссии по делам несовершеннолетних и защите их прав при администрации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917388" w:rsidRDefault="00917388" w:rsidP="00917388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7388">
        <w:rPr>
          <w:rFonts w:ascii="Times New Roman" w:hAnsi="Times New Roman"/>
          <w:sz w:val="28"/>
          <w:szCs w:val="28"/>
        </w:rPr>
        <w:t>Консультант по внутреннему муниципальному финансовому контролю и аудиту, земельному контролю</w:t>
      </w:r>
      <w:r>
        <w:rPr>
          <w:rFonts w:ascii="Times New Roman" w:hAnsi="Times New Roman"/>
          <w:sz w:val="28"/>
          <w:szCs w:val="28"/>
        </w:rPr>
        <w:t>;</w:t>
      </w:r>
    </w:p>
    <w:p w:rsidR="00917388" w:rsidRPr="00917388" w:rsidRDefault="00917388" w:rsidP="00917388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17388">
        <w:rPr>
          <w:rFonts w:ascii="Times New Roman" w:hAnsi="Times New Roman"/>
          <w:sz w:val="28"/>
          <w:szCs w:val="28"/>
        </w:rPr>
        <w:t>Консультант – ответственный секретарь администр</w:t>
      </w:r>
      <w:r>
        <w:rPr>
          <w:rFonts w:ascii="Times New Roman" w:hAnsi="Times New Roman"/>
          <w:sz w:val="28"/>
          <w:szCs w:val="28"/>
        </w:rPr>
        <w:t xml:space="preserve">ативной комиссии администрации </w:t>
      </w:r>
    </w:p>
    <w:p w:rsidR="00920E93" w:rsidRPr="00920E93" w:rsidRDefault="00920E93" w:rsidP="00920E9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20E93" w:rsidRPr="00920E93" w:rsidRDefault="00920E93" w:rsidP="00920E9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93" w:rsidRPr="00DF5F89" w:rsidRDefault="00920E93" w:rsidP="006E5D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20E93" w:rsidRPr="00DF5F89" w:rsidSect="00DF5F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3EC6"/>
    <w:multiLevelType w:val="hybridMultilevel"/>
    <w:tmpl w:val="6136AA1C"/>
    <w:lvl w:ilvl="0" w:tplc="23442DE0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3592C"/>
    <w:multiLevelType w:val="hybridMultilevel"/>
    <w:tmpl w:val="257C5E6C"/>
    <w:lvl w:ilvl="0" w:tplc="9F8EB3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E03A5D"/>
    <w:multiLevelType w:val="hybridMultilevel"/>
    <w:tmpl w:val="239675A4"/>
    <w:lvl w:ilvl="0" w:tplc="706447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0716216"/>
    <w:multiLevelType w:val="hybridMultilevel"/>
    <w:tmpl w:val="6136AA1C"/>
    <w:lvl w:ilvl="0" w:tplc="23442DE0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F89"/>
    <w:rsid w:val="000D2DB6"/>
    <w:rsid w:val="00184FCC"/>
    <w:rsid w:val="0025258C"/>
    <w:rsid w:val="00324F88"/>
    <w:rsid w:val="00400DCB"/>
    <w:rsid w:val="00460785"/>
    <w:rsid w:val="004743AF"/>
    <w:rsid w:val="005849A6"/>
    <w:rsid w:val="00675BB9"/>
    <w:rsid w:val="006E5DF2"/>
    <w:rsid w:val="006F56FE"/>
    <w:rsid w:val="007A6419"/>
    <w:rsid w:val="0081740A"/>
    <w:rsid w:val="00830C47"/>
    <w:rsid w:val="00917388"/>
    <w:rsid w:val="00920E93"/>
    <w:rsid w:val="009D1719"/>
    <w:rsid w:val="00A67C81"/>
    <w:rsid w:val="00B468EC"/>
    <w:rsid w:val="00C66619"/>
    <w:rsid w:val="00C862F1"/>
    <w:rsid w:val="00CD4B8C"/>
    <w:rsid w:val="00DE1A9D"/>
    <w:rsid w:val="00DF5F89"/>
    <w:rsid w:val="00E21B78"/>
    <w:rsid w:val="00EA1594"/>
    <w:rsid w:val="00EC7A73"/>
    <w:rsid w:val="00F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907E"/>
  <w15:docId w15:val="{3481C672-7475-4DB6-9AF9-4BF08B85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F8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Юрист</cp:lastModifiedBy>
  <cp:revision>18</cp:revision>
  <cp:lastPrinted>2023-03-06T02:47:00Z</cp:lastPrinted>
  <dcterms:created xsi:type="dcterms:W3CDTF">2022-02-18T09:55:00Z</dcterms:created>
  <dcterms:modified xsi:type="dcterms:W3CDTF">2024-03-18T09:12:00Z</dcterms:modified>
</cp:coreProperties>
</file>