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6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387"/>
        <w:gridCol w:w="5387"/>
      </w:tblGrid>
      <w:tr w:rsidR="003B404F" w:rsidRPr="004304EE" w:rsidTr="00916713">
        <w:tc>
          <w:tcPr>
            <w:tcW w:w="5245" w:type="dxa"/>
          </w:tcPr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Администрация муниципального района «Монгун-Тайгинский кожуун Республики Тыва» извещает о проведении открытого аукциона на право заключения договора     аренды и договора купли-продажи   земельных  участков     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Аукцион состоится  30 июля      2020 года  в 16.00  ч. в администрации района  по адресу Республика Тыва, Монгун-Тайгинский район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Мугур-Аксы, ул. Саны-Шири, 42  на 2 этаже в зале заседаний.  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Форма подачи предложений по  цене: открытая. 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      </w:r>
          </w:p>
          <w:p w:rsidR="003B404F" w:rsidRPr="000E7C10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аукциона: заключение договор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аренды земельного участка</w:t>
            </w:r>
          </w:p>
          <w:p w:rsidR="003B404F" w:rsidRPr="00D163C6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1: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оолайлыг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ул.Школьная. д.13,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 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0302003:134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. 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2: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C640EE"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 w:rsidR="00C640EE">
              <w:rPr>
                <w:rFonts w:ascii="Times New Roman" w:hAnsi="Times New Roman" w:cs="Times New Roman"/>
                <w:sz w:val="18"/>
                <w:szCs w:val="18"/>
              </w:rPr>
              <w:t>, местечко «</w:t>
            </w:r>
            <w:proofErr w:type="spellStart"/>
            <w:r w:rsidR="00C640EE">
              <w:rPr>
                <w:rFonts w:ascii="Times New Roman" w:hAnsi="Times New Roman" w:cs="Times New Roman"/>
                <w:sz w:val="18"/>
                <w:szCs w:val="18"/>
              </w:rPr>
              <w:t>Чагылыг-Хову</w:t>
            </w:r>
            <w:proofErr w:type="spellEnd"/>
            <w:r w:rsidR="00C640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 кадастровый номер: 17:06: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0401003:114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животноводство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 xml:space="preserve">3450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 xml:space="preserve">173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40EE" w:rsidRDefault="00C640EE" w:rsidP="00C640EE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№3: Российская Федерация, Республика Тыва,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местечко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Даг-Дозу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110000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 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0402001:167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сельскохозяйственное использование.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40EE" w:rsidRDefault="00C640EE" w:rsidP="00C640EE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1199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16713" w:rsidRPr="00D163C6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1: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ызыл-Хая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ул.Самбуу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д.5,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1009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кв.м,  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0000000:248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. 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6713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руб;</w:t>
            </w:r>
          </w:p>
          <w:p w:rsidR="003B404F" w:rsidRPr="000E7C10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аукциона: заключение договор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купли-продажи  земельного участка</w:t>
            </w:r>
          </w:p>
          <w:p w:rsidR="003B404F" w:rsidRPr="004304EE" w:rsidRDefault="003B404F" w:rsidP="00916713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916713" w:rsidRPr="00D163C6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</w:t>
            </w:r>
            <w:r w:rsidR="004564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ул.Хунан-оол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д.75,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802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 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0101005:367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404F" w:rsidRDefault="00916713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ачальная цена  -</w:t>
            </w:r>
            <w:r w:rsidR="003B404F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 w:rsidR="003B404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3B4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16713" w:rsidRPr="00D163C6" w:rsidRDefault="003B404F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</w:t>
            </w:r>
            <w:r w:rsidR="004564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Бавуу</w:t>
            </w:r>
            <w:proofErr w:type="spellEnd"/>
            <w:r w:rsidR="00916713">
              <w:rPr>
                <w:rFonts w:ascii="Times New Roman" w:hAnsi="Times New Roman" w:cs="Times New Roman"/>
                <w:sz w:val="18"/>
                <w:szCs w:val="18"/>
              </w:rPr>
              <w:t>, д.26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713"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0102001:29</w:t>
            </w:r>
            <w:r w:rsidR="00916713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="00916713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="00916713"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404F" w:rsidRDefault="00916713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 w:rsidR="003B4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1200</w:t>
            </w:r>
            <w:r w:rsidR="003B4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3B404F"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64D7" w:rsidRPr="00D163C6" w:rsidRDefault="004564D7" w:rsidP="004564D7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6: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ул.Кула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д.61,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 w:rsidR="005814AA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0102001:222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564D7" w:rsidRDefault="004564D7" w:rsidP="004564D7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9500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475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916713" w:rsidRPr="00D163C6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1: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оолайлыг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ул.Школьная, д.16,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0302003:141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6713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14560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Шаг аукциона 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 % от начальной цены земельных участков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Заявки на участие в аукционе принимаются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с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29 июня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 г. по   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 xml:space="preserve">23 июля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  года в   администрации района по адресу: Республика Тыва. Монгун-Тайгинский район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Мугур-Аксы, ул. Саны-Шири, 42, с 09.00  ч. до 18.00 ч.   и по электронной почте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mongun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tayga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Ознакомиться с  порядком проведения аукциона, проектом договора аренды  земельных участков,  подать заявку,  и зарегистрироваться участником аукциона можно в отделе по управлению имуществом и земельным отношениям администрации района, тел. 83945122486. 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участия в аукционе претендент должен предоставить одновременно: 1. Заявку (в двух экземплярах) на участие в аукционе; 2.  Копии документов, удостоверяющих личность - для физических лиц; 3. Нотариально заверенные копии учредительных документов и копия свидетельства о государственной регистрации юридического лица; 4. доверенность на лицо, уполномоченное действовать от имени заявителя при подаче заявки на участие в торгах. </w:t>
            </w:r>
          </w:p>
          <w:p w:rsidR="003B404F" w:rsidRPr="004304EE" w:rsidRDefault="003B404F" w:rsidP="00916713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916713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Участники аукциона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24 июля  2020 года в 14.00 часов   по адресу: Республика Тыва, Монгун-Тайгинский район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Мугур-Аксы, ул. Саны-Шири, 42 путем рассмотрения заявки  и документов претендента.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 которое оформляется протоколом</w:t>
            </w:r>
          </w:p>
          <w:p w:rsidR="003B404F" w:rsidRPr="006F236F" w:rsidRDefault="003B404F" w:rsidP="006206AA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Заявители, признанные участниками аукциона,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заявители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допущенные к участию в аукционе, уведомляются о принятом решении  24 июля  2020 года 16.00 часов.</w:t>
            </w:r>
            <w:r w:rsidRPr="00845E96">
              <w:t xml:space="preserve"> </w:t>
            </w:r>
            <w:r w:rsidRPr="00845E96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845E9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845E96">
              <w:rPr>
                <w:rFonts w:ascii="Times New Roman" w:hAnsi="Times New Roman" w:cs="Times New Roman"/>
                <w:sz w:val="18"/>
                <w:szCs w:val="18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      </w:r>
            <w:r w:rsidRPr="006F236F">
              <w:t xml:space="preserve"> </w:t>
            </w:r>
            <w:r w:rsidRPr="006F236F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      </w:r>
            <w:proofErr w:type="gramStart"/>
            <w:r w:rsidRPr="006F236F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Pr="006F236F">
              <w:rPr>
                <w:rFonts w:ascii="Times New Roman" w:hAnsi="Times New Roman" w:cs="Times New Roman"/>
                <w:sz w:val="18"/>
                <w:szCs w:val="18"/>
              </w:rPr>
              <w:t xml:space="preserve"> чем на следующий день после дня подписания протокола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Заявители, допущенные к участию аукциона принимают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аукционе 30 июля  2020 года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Итоги торгов оформляются протоколом, который подписывается организатором торгов, аукционистом и победителем торгов в день проведения торгов. Победителем аукциона признается участник аукциона, предложивший наибольшую цену земельного участка. Договор аренды земельных  участков подлежит заключению  с победителем торгов в срок не позднее 5 дней со дня подписания протокола.  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Осмотр земельного участка на местности в рабочее время в течение периода приема заявок.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Продавец вправе отказаться от проведения аукциона в  сроки, предусмотренные гражданским законодательством РФ, о чем извещает участников торгов не позднее 5 дней со дня принятия данного решения и возвращает в 3 -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срок внесенные ими задатки.  </w:t>
            </w:r>
          </w:p>
          <w:p w:rsidR="003B404F" w:rsidRPr="004304EE" w:rsidRDefault="003B404F" w:rsidP="006206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торгах размещена на Интернет-сайте администрации Монгун-Тайгинского района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mongunr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официальном сайте РФ для размещения информации о проведении торгов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</w:tbl>
    <w:p w:rsidR="00C0097D" w:rsidRDefault="00C0097D" w:rsidP="0036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0097D" w:rsidSect="003B404F">
      <w:pgSz w:w="16838" w:h="11906" w:orient="landscape"/>
      <w:pgMar w:top="425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B3B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862C93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C22"/>
    <w:rsid w:val="00011096"/>
    <w:rsid w:val="0001419D"/>
    <w:rsid w:val="00037502"/>
    <w:rsid w:val="0005361F"/>
    <w:rsid w:val="000A038D"/>
    <w:rsid w:val="000B3DDB"/>
    <w:rsid w:val="000B5F6E"/>
    <w:rsid w:val="000B70D5"/>
    <w:rsid w:val="000B7778"/>
    <w:rsid w:val="001014DB"/>
    <w:rsid w:val="00104309"/>
    <w:rsid w:val="00107D94"/>
    <w:rsid w:val="0012483A"/>
    <w:rsid w:val="001831E6"/>
    <w:rsid w:val="0024179C"/>
    <w:rsid w:val="00244151"/>
    <w:rsid w:val="00276C8E"/>
    <w:rsid w:val="002B2F87"/>
    <w:rsid w:val="002E55A2"/>
    <w:rsid w:val="002F2F98"/>
    <w:rsid w:val="00301320"/>
    <w:rsid w:val="00316A72"/>
    <w:rsid w:val="00332658"/>
    <w:rsid w:val="00343B94"/>
    <w:rsid w:val="003615A2"/>
    <w:rsid w:val="00377FE7"/>
    <w:rsid w:val="00380FFE"/>
    <w:rsid w:val="003B404F"/>
    <w:rsid w:val="003C18D0"/>
    <w:rsid w:val="003E0041"/>
    <w:rsid w:val="003F2F03"/>
    <w:rsid w:val="003F3EF6"/>
    <w:rsid w:val="00415104"/>
    <w:rsid w:val="004423B5"/>
    <w:rsid w:val="004564D7"/>
    <w:rsid w:val="004578DC"/>
    <w:rsid w:val="004828EE"/>
    <w:rsid w:val="00494E00"/>
    <w:rsid w:val="00495758"/>
    <w:rsid w:val="004B10A5"/>
    <w:rsid w:val="004B3085"/>
    <w:rsid w:val="0050148B"/>
    <w:rsid w:val="00506B7C"/>
    <w:rsid w:val="0051420C"/>
    <w:rsid w:val="005231B1"/>
    <w:rsid w:val="00537B43"/>
    <w:rsid w:val="005415E1"/>
    <w:rsid w:val="005502DB"/>
    <w:rsid w:val="00566B55"/>
    <w:rsid w:val="00576C95"/>
    <w:rsid w:val="005814AA"/>
    <w:rsid w:val="005B78DC"/>
    <w:rsid w:val="005C7C30"/>
    <w:rsid w:val="005D083E"/>
    <w:rsid w:val="005F0E27"/>
    <w:rsid w:val="005F42AC"/>
    <w:rsid w:val="00614E3F"/>
    <w:rsid w:val="00621F12"/>
    <w:rsid w:val="0065580B"/>
    <w:rsid w:val="00693A04"/>
    <w:rsid w:val="006A0F12"/>
    <w:rsid w:val="006A70A7"/>
    <w:rsid w:val="006B1D89"/>
    <w:rsid w:val="006D009E"/>
    <w:rsid w:val="006F236F"/>
    <w:rsid w:val="007138E9"/>
    <w:rsid w:val="00723683"/>
    <w:rsid w:val="007326F0"/>
    <w:rsid w:val="00734673"/>
    <w:rsid w:val="00735A32"/>
    <w:rsid w:val="00736080"/>
    <w:rsid w:val="00761C1E"/>
    <w:rsid w:val="00773A21"/>
    <w:rsid w:val="00776873"/>
    <w:rsid w:val="007A44A2"/>
    <w:rsid w:val="007B2B67"/>
    <w:rsid w:val="007C1012"/>
    <w:rsid w:val="007D3847"/>
    <w:rsid w:val="007F269E"/>
    <w:rsid w:val="00805278"/>
    <w:rsid w:val="00845E96"/>
    <w:rsid w:val="0085267D"/>
    <w:rsid w:val="008710FA"/>
    <w:rsid w:val="008721D9"/>
    <w:rsid w:val="008D1F5C"/>
    <w:rsid w:val="008D7368"/>
    <w:rsid w:val="00916713"/>
    <w:rsid w:val="0092093C"/>
    <w:rsid w:val="00936836"/>
    <w:rsid w:val="00944316"/>
    <w:rsid w:val="00962A6E"/>
    <w:rsid w:val="0099755D"/>
    <w:rsid w:val="009B0A12"/>
    <w:rsid w:val="009B5AB4"/>
    <w:rsid w:val="009C3D5B"/>
    <w:rsid w:val="009D0237"/>
    <w:rsid w:val="00A071E7"/>
    <w:rsid w:val="00A13001"/>
    <w:rsid w:val="00A46D3A"/>
    <w:rsid w:val="00A4729C"/>
    <w:rsid w:val="00A72D24"/>
    <w:rsid w:val="00AC2C22"/>
    <w:rsid w:val="00AE77A1"/>
    <w:rsid w:val="00B133DB"/>
    <w:rsid w:val="00B32278"/>
    <w:rsid w:val="00B43A36"/>
    <w:rsid w:val="00B61D31"/>
    <w:rsid w:val="00B62DC1"/>
    <w:rsid w:val="00B653D9"/>
    <w:rsid w:val="00B71AFE"/>
    <w:rsid w:val="00B85617"/>
    <w:rsid w:val="00B9441C"/>
    <w:rsid w:val="00BA5272"/>
    <w:rsid w:val="00BA7229"/>
    <w:rsid w:val="00BB05D5"/>
    <w:rsid w:val="00BE7DB8"/>
    <w:rsid w:val="00BF1016"/>
    <w:rsid w:val="00C0097D"/>
    <w:rsid w:val="00C13DC9"/>
    <w:rsid w:val="00C15EC4"/>
    <w:rsid w:val="00C30AEE"/>
    <w:rsid w:val="00C35691"/>
    <w:rsid w:val="00C36978"/>
    <w:rsid w:val="00C519E1"/>
    <w:rsid w:val="00C640EE"/>
    <w:rsid w:val="00C717EB"/>
    <w:rsid w:val="00C760D5"/>
    <w:rsid w:val="00C87C14"/>
    <w:rsid w:val="00C95193"/>
    <w:rsid w:val="00CA6917"/>
    <w:rsid w:val="00CA7EFA"/>
    <w:rsid w:val="00CB4332"/>
    <w:rsid w:val="00CC32F7"/>
    <w:rsid w:val="00CC3A81"/>
    <w:rsid w:val="00CD0CFA"/>
    <w:rsid w:val="00CE7493"/>
    <w:rsid w:val="00CF122A"/>
    <w:rsid w:val="00D02FFE"/>
    <w:rsid w:val="00D0320C"/>
    <w:rsid w:val="00D04836"/>
    <w:rsid w:val="00D163C6"/>
    <w:rsid w:val="00D42895"/>
    <w:rsid w:val="00D61C45"/>
    <w:rsid w:val="00DA5268"/>
    <w:rsid w:val="00DB4CE7"/>
    <w:rsid w:val="00DB5C17"/>
    <w:rsid w:val="00DF3A4E"/>
    <w:rsid w:val="00E03B94"/>
    <w:rsid w:val="00E104B1"/>
    <w:rsid w:val="00E232C6"/>
    <w:rsid w:val="00E32942"/>
    <w:rsid w:val="00E44AE0"/>
    <w:rsid w:val="00E45941"/>
    <w:rsid w:val="00E466E6"/>
    <w:rsid w:val="00E53DA9"/>
    <w:rsid w:val="00E5468A"/>
    <w:rsid w:val="00E5793D"/>
    <w:rsid w:val="00E66B45"/>
    <w:rsid w:val="00EA63A5"/>
    <w:rsid w:val="00EA7CC1"/>
    <w:rsid w:val="00EC4289"/>
    <w:rsid w:val="00ED67F4"/>
    <w:rsid w:val="00EE48DE"/>
    <w:rsid w:val="00F10205"/>
    <w:rsid w:val="00F17A6B"/>
    <w:rsid w:val="00F34EC7"/>
    <w:rsid w:val="00F47BC3"/>
    <w:rsid w:val="00F6356E"/>
    <w:rsid w:val="00F63C2A"/>
    <w:rsid w:val="00F82626"/>
    <w:rsid w:val="00F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83"/>
    <w:rPr>
      <w:color w:val="0000FF" w:themeColor="hyperlink"/>
      <w:u w:val="single"/>
    </w:rPr>
  </w:style>
  <w:style w:type="paragraph" w:customStyle="1" w:styleId="consplusnormal0">
    <w:name w:val="consplusnormal0"/>
    <w:basedOn w:val="a"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697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472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29C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472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29C"/>
  </w:style>
  <w:style w:type="paragraph" w:customStyle="1" w:styleId="consplusnormal">
    <w:name w:val="consplusnormal"/>
    <w:basedOn w:val="a"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2C6"/>
    <w:pPr>
      <w:ind w:left="720"/>
      <w:contextualSpacing/>
    </w:pPr>
  </w:style>
  <w:style w:type="table" w:styleId="a8">
    <w:name w:val="Table Grid"/>
    <w:basedOn w:val="a1"/>
    <w:uiPriority w:val="59"/>
    <w:rsid w:val="003B4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gun_tay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EA36-74D9-4175-9C55-7DA439B6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20352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93</cp:revision>
  <cp:lastPrinted>2020-03-27T02:13:00Z</cp:lastPrinted>
  <dcterms:created xsi:type="dcterms:W3CDTF">2016-11-29T05:32:00Z</dcterms:created>
  <dcterms:modified xsi:type="dcterms:W3CDTF">2020-07-07T08:18:00Z</dcterms:modified>
</cp:coreProperties>
</file>