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685"/>
        <w:tblW w:w="10136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3969"/>
        <w:gridCol w:w="1663"/>
        <w:gridCol w:w="4504"/>
      </w:tblGrid>
      <w:tr w:rsidR="00D76E73" w:rsidTr="00D76E73">
        <w:trPr>
          <w:trHeight w:val="1984"/>
        </w:trPr>
        <w:tc>
          <w:tcPr>
            <w:tcW w:w="396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76E73" w:rsidRDefault="00D76E73">
            <w:pPr>
              <w:widowControl w:val="0"/>
              <w:spacing w:line="276" w:lineRule="auto"/>
              <w:jc w:val="center"/>
              <w:rPr>
                <w:rFonts w:eastAsia="Courier New"/>
                <w:b/>
                <w:lang w:eastAsia="en-US" w:bidi="ru-RU"/>
              </w:rPr>
            </w:pPr>
            <w:r>
              <w:rPr>
                <w:rFonts w:eastAsia="Courier New"/>
                <w:b/>
                <w:lang w:eastAsia="en-US" w:bidi="ru-RU"/>
              </w:rPr>
              <w:t>ХУРАЛ ПРЕДСТАВИТЕЛЕЙ</w:t>
            </w:r>
          </w:p>
          <w:p w:rsidR="00D76E73" w:rsidRDefault="00D76E73">
            <w:pPr>
              <w:widowControl w:val="0"/>
              <w:spacing w:line="276" w:lineRule="auto"/>
              <w:jc w:val="center"/>
              <w:rPr>
                <w:rFonts w:eastAsia="Courier New"/>
                <w:b/>
                <w:lang w:eastAsia="en-US" w:bidi="ru-RU"/>
              </w:rPr>
            </w:pPr>
            <w:r>
              <w:rPr>
                <w:rFonts w:eastAsia="Courier New"/>
                <w:b/>
                <w:lang w:eastAsia="en-US" w:bidi="ru-RU"/>
              </w:rPr>
              <w:t>СЕЛЬСКОГО ПОСЕЛЕНИЯ СУМОН КАРГЫНСКИЙ «МОНГУН-ТАЙГИНСКОГО КОЖУУНА</w:t>
            </w:r>
          </w:p>
          <w:p w:rsidR="00D76E73" w:rsidRDefault="00D76E73">
            <w:pPr>
              <w:widowControl w:val="0"/>
              <w:spacing w:line="276" w:lineRule="auto"/>
              <w:jc w:val="center"/>
              <w:rPr>
                <w:rFonts w:eastAsia="Courier New"/>
                <w:b/>
                <w:lang w:eastAsia="en-US" w:bidi="ru-RU"/>
              </w:rPr>
            </w:pPr>
            <w:r>
              <w:rPr>
                <w:rFonts w:eastAsia="Courier New"/>
                <w:b/>
                <w:lang w:eastAsia="en-US" w:bidi="ru-RU"/>
              </w:rPr>
              <w:t>РЕСПУБЛИКИ ТЫВА»</w:t>
            </w:r>
          </w:p>
        </w:tc>
        <w:tc>
          <w:tcPr>
            <w:tcW w:w="166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76E73" w:rsidRDefault="00D76E73">
            <w:pPr>
              <w:widowControl w:val="0"/>
              <w:spacing w:line="276" w:lineRule="auto"/>
              <w:jc w:val="center"/>
              <w:rPr>
                <w:rFonts w:eastAsia="Courier New"/>
                <w:b/>
                <w:lang w:eastAsia="en-US" w:bidi="ru-RU"/>
              </w:rPr>
            </w:pPr>
            <w:r>
              <w:rPr>
                <w:noProof/>
              </w:rPr>
              <w:drawing>
                <wp:inline distT="0" distB="0" distL="0" distR="0">
                  <wp:extent cx="762000" cy="9372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76E73" w:rsidRDefault="00D76E73">
            <w:pPr>
              <w:widowControl w:val="0"/>
              <w:spacing w:line="276" w:lineRule="auto"/>
              <w:jc w:val="center"/>
              <w:rPr>
                <w:rFonts w:eastAsia="Courier New"/>
                <w:b/>
                <w:lang w:eastAsia="en-US" w:bidi="ru-RU"/>
              </w:rPr>
            </w:pPr>
            <w:r>
              <w:rPr>
                <w:rFonts w:eastAsia="Courier New"/>
                <w:b/>
                <w:lang w:eastAsia="en-US" w:bidi="ru-RU"/>
              </w:rPr>
              <w:t>«ТЫВА РЕСПУБЛИКАНЫН</w:t>
            </w:r>
          </w:p>
          <w:p w:rsidR="00D76E73" w:rsidRDefault="00D76E73">
            <w:pPr>
              <w:widowControl w:val="0"/>
              <w:spacing w:line="276" w:lineRule="auto"/>
              <w:jc w:val="center"/>
              <w:rPr>
                <w:rFonts w:eastAsia="Courier New"/>
                <w:b/>
                <w:lang w:eastAsia="en-US" w:bidi="ru-RU"/>
              </w:rPr>
            </w:pPr>
            <w:r>
              <w:rPr>
                <w:rFonts w:eastAsia="Courier New"/>
                <w:b/>
                <w:lang w:eastAsia="en-US" w:bidi="ru-RU"/>
              </w:rPr>
              <w:t>МОНГУН-ТАЙГА КОЖУУНУНУН»</w:t>
            </w:r>
          </w:p>
          <w:p w:rsidR="00D76E73" w:rsidRDefault="00D76E73">
            <w:pPr>
              <w:widowControl w:val="0"/>
              <w:spacing w:line="276" w:lineRule="auto"/>
              <w:jc w:val="center"/>
              <w:rPr>
                <w:rFonts w:eastAsia="Courier New"/>
                <w:b/>
                <w:lang w:eastAsia="en-US" w:bidi="ru-RU"/>
              </w:rPr>
            </w:pPr>
            <w:r>
              <w:rPr>
                <w:rFonts w:eastAsia="Courier New"/>
                <w:b/>
                <w:lang w:eastAsia="en-US" w:bidi="ru-RU"/>
              </w:rPr>
              <w:t>КАРГЫ  СУМУЗУНУН ТОЛЭЭЛЕКЧИЛЕР ХУРАЛЫ</w:t>
            </w:r>
          </w:p>
        </w:tc>
      </w:tr>
    </w:tbl>
    <w:p w:rsidR="007C75D6" w:rsidRDefault="004E7787" w:rsidP="00270D1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Четвертая очередная сессия шест</w:t>
      </w:r>
      <w:r w:rsidR="00D76E73">
        <w:rPr>
          <w:rFonts w:ascii="Times New Roman" w:hAnsi="Times New Roman" w:cs="Times New Roman"/>
          <w:sz w:val="24"/>
          <w:szCs w:val="24"/>
        </w:rPr>
        <w:t>ого созыва Хурала представителей сельского поселения сумон</w:t>
      </w:r>
      <w:r>
        <w:rPr>
          <w:rFonts w:ascii="Times New Roman" w:hAnsi="Times New Roman" w:cs="Times New Roman"/>
          <w:sz w:val="24"/>
          <w:szCs w:val="24"/>
        </w:rPr>
        <w:t>а Каргы</w:t>
      </w:r>
      <w:r w:rsidR="00D76E73">
        <w:rPr>
          <w:rFonts w:ascii="Times New Roman" w:hAnsi="Times New Roman" w:cs="Times New Roman"/>
          <w:sz w:val="24"/>
          <w:szCs w:val="24"/>
        </w:rPr>
        <w:t xml:space="preserve"> Монгун-Тайгинского кожууна Республики Тыва</w:t>
      </w:r>
    </w:p>
    <w:p w:rsidR="00270D1A" w:rsidRPr="00270D1A" w:rsidRDefault="00270D1A" w:rsidP="00270D1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55758" w:rsidRDefault="00D76E73" w:rsidP="005D46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55758">
        <w:rPr>
          <w:rFonts w:ascii="Times New Roman" w:hAnsi="Times New Roman" w:cs="Times New Roman"/>
          <w:sz w:val="28"/>
          <w:szCs w:val="28"/>
        </w:rPr>
        <w:t>ЕШЕНИЕ</w:t>
      </w:r>
      <w:r w:rsidR="004E7787">
        <w:rPr>
          <w:rFonts w:ascii="Times New Roman" w:hAnsi="Times New Roman" w:cs="Times New Roman"/>
          <w:sz w:val="28"/>
          <w:szCs w:val="28"/>
        </w:rPr>
        <w:t xml:space="preserve"> №11</w:t>
      </w:r>
    </w:p>
    <w:p w:rsidR="00D55758" w:rsidRDefault="00D55758" w:rsidP="00CA67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55758" w:rsidRDefault="004E7787" w:rsidP="00901C6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15 декабря </w:t>
      </w:r>
      <w:r w:rsidR="00551CC9">
        <w:rPr>
          <w:rFonts w:ascii="Times New Roman" w:hAnsi="Times New Roman" w:cs="Times New Roman"/>
          <w:b w:val="0"/>
          <w:sz w:val="28"/>
          <w:szCs w:val="28"/>
        </w:rPr>
        <w:t>2023</w:t>
      </w:r>
      <w:r w:rsidR="008908AC">
        <w:rPr>
          <w:rFonts w:ascii="Times New Roman" w:hAnsi="Times New Roman" w:cs="Times New Roman"/>
          <w:b w:val="0"/>
          <w:sz w:val="28"/>
          <w:szCs w:val="28"/>
        </w:rPr>
        <w:t xml:space="preserve"> г.  </w:t>
      </w:r>
      <w:r w:rsidR="004C04FC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4C04FC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901C61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FD79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1C61">
        <w:rPr>
          <w:rFonts w:ascii="Times New Roman" w:hAnsi="Times New Roman" w:cs="Times New Roman"/>
          <w:b w:val="0"/>
          <w:sz w:val="28"/>
          <w:szCs w:val="28"/>
        </w:rPr>
        <w:t xml:space="preserve">         с.</w:t>
      </w:r>
      <w:r w:rsidR="00FD79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01C61">
        <w:rPr>
          <w:rFonts w:ascii="Times New Roman" w:hAnsi="Times New Roman" w:cs="Times New Roman"/>
          <w:b w:val="0"/>
          <w:sz w:val="28"/>
          <w:szCs w:val="28"/>
        </w:rPr>
        <w:t>Мугур-Аксы</w:t>
      </w:r>
      <w:proofErr w:type="spellEnd"/>
    </w:p>
    <w:p w:rsidR="00D55758" w:rsidRDefault="00D55758" w:rsidP="00D5575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55758" w:rsidRDefault="00D55758" w:rsidP="00D17CC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B6ADA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="000C5C6F">
        <w:rPr>
          <w:rFonts w:ascii="Times New Roman" w:hAnsi="Times New Roman" w:cs="Times New Roman"/>
          <w:sz w:val="28"/>
          <w:szCs w:val="28"/>
        </w:rPr>
        <w:t xml:space="preserve"> </w:t>
      </w:r>
      <w:r w:rsidR="00EF1730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267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сумон</w:t>
      </w:r>
      <w:r w:rsidR="00551CC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Каргы Монгун-Тайгинского </w:t>
      </w:r>
      <w:r w:rsidR="00601267">
        <w:rPr>
          <w:rFonts w:ascii="Times New Roman" w:hAnsi="Times New Roman" w:cs="Times New Roman"/>
          <w:sz w:val="28"/>
          <w:szCs w:val="28"/>
        </w:rPr>
        <w:t>кожууна Республики</w:t>
      </w:r>
      <w:r w:rsidR="005068B3">
        <w:rPr>
          <w:rFonts w:ascii="Times New Roman" w:hAnsi="Times New Roman" w:cs="Times New Roman"/>
          <w:sz w:val="28"/>
          <w:szCs w:val="28"/>
        </w:rPr>
        <w:t xml:space="preserve"> Тыва на 2024 год и на плановый период 2025 и 2026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D55758" w:rsidRDefault="00D55758" w:rsidP="00D17CC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"/>
      <w:bookmarkEnd w:id="0"/>
    </w:p>
    <w:p w:rsidR="00D55758" w:rsidRDefault="00C06351" w:rsidP="00D17CC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>
        <w:rPr>
          <w:rFonts w:ascii="Times New Roman" w:hAnsi="Times New Roman" w:cs="Times New Roman"/>
          <w:sz w:val="28"/>
          <w:szCs w:val="28"/>
        </w:rPr>
        <w:t xml:space="preserve">Статья 1. </w:t>
      </w:r>
      <w:r w:rsidR="00D55758">
        <w:rPr>
          <w:rFonts w:ascii="Times New Roman" w:hAnsi="Times New Roman" w:cs="Times New Roman"/>
          <w:sz w:val="28"/>
          <w:szCs w:val="28"/>
        </w:rPr>
        <w:t xml:space="preserve">Основные характеристики бюджета </w:t>
      </w:r>
      <w:r w:rsidR="0060126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D460C">
        <w:rPr>
          <w:rFonts w:ascii="Times New Roman" w:hAnsi="Times New Roman" w:cs="Times New Roman"/>
          <w:sz w:val="28"/>
          <w:szCs w:val="28"/>
        </w:rPr>
        <w:t xml:space="preserve"> сумона Каргы Монгун-Тайгинского кожууна Республики Тыва</w:t>
      </w:r>
      <w:r w:rsidR="00D24F1A">
        <w:rPr>
          <w:rFonts w:ascii="Times New Roman" w:hAnsi="Times New Roman" w:cs="Times New Roman"/>
          <w:sz w:val="28"/>
          <w:szCs w:val="28"/>
        </w:rPr>
        <w:t xml:space="preserve"> н</w:t>
      </w:r>
      <w:r w:rsidR="005068B3">
        <w:rPr>
          <w:rFonts w:ascii="Times New Roman" w:hAnsi="Times New Roman" w:cs="Times New Roman"/>
          <w:sz w:val="28"/>
          <w:szCs w:val="28"/>
        </w:rPr>
        <w:t>а 2024 год и на плановый период 2025 и 2026</w:t>
      </w:r>
      <w:r w:rsidR="00D5575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D55758" w:rsidRDefault="000C5C6F" w:rsidP="00D17C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6ADA">
        <w:rPr>
          <w:rFonts w:ascii="Times New Roman" w:hAnsi="Times New Roman" w:cs="Times New Roman"/>
          <w:sz w:val="28"/>
          <w:szCs w:val="28"/>
        </w:rPr>
        <w:t>Рассмотреть</w:t>
      </w:r>
      <w:r w:rsidR="00EF1730">
        <w:rPr>
          <w:rFonts w:ascii="Times New Roman" w:hAnsi="Times New Roman" w:cs="Times New Roman"/>
          <w:sz w:val="28"/>
          <w:szCs w:val="28"/>
        </w:rPr>
        <w:t xml:space="preserve"> </w:t>
      </w:r>
      <w:r w:rsidR="00D55758">
        <w:rPr>
          <w:rFonts w:ascii="Times New Roman" w:hAnsi="Times New Roman" w:cs="Times New Roman"/>
          <w:sz w:val="28"/>
          <w:szCs w:val="28"/>
        </w:rPr>
        <w:t xml:space="preserve">основные характеристики бюджета сельского поселения </w:t>
      </w:r>
      <w:r w:rsidR="00601267">
        <w:rPr>
          <w:rFonts w:ascii="Times New Roman" w:hAnsi="Times New Roman" w:cs="Times New Roman"/>
          <w:sz w:val="28"/>
          <w:szCs w:val="28"/>
        </w:rPr>
        <w:t>сумон</w:t>
      </w:r>
      <w:r w:rsidR="00FD793D">
        <w:rPr>
          <w:rFonts w:ascii="Times New Roman" w:hAnsi="Times New Roman" w:cs="Times New Roman"/>
          <w:sz w:val="28"/>
          <w:szCs w:val="28"/>
        </w:rPr>
        <w:t>а Каргы</w:t>
      </w:r>
      <w:r w:rsidR="00D55758">
        <w:rPr>
          <w:rFonts w:ascii="Times New Roman" w:hAnsi="Times New Roman" w:cs="Times New Roman"/>
          <w:sz w:val="28"/>
          <w:szCs w:val="28"/>
        </w:rPr>
        <w:t xml:space="preserve"> Монгун-Тайгинского кожууна Республики Тыва (д</w:t>
      </w:r>
      <w:r w:rsidR="005068B3">
        <w:rPr>
          <w:rFonts w:ascii="Times New Roman" w:hAnsi="Times New Roman" w:cs="Times New Roman"/>
          <w:sz w:val="28"/>
          <w:szCs w:val="28"/>
        </w:rPr>
        <w:t>алее – бюджет поселения) на 2024</w:t>
      </w:r>
      <w:r w:rsidR="00D5575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55758" w:rsidRDefault="00D55758" w:rsidP="00D17C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общий объем дох</w:t>
      </w:r>
      <w:r w:rsidR="00755BC1">
        <w:rPr>
          <w:rFonts w:ascii="Times New Roman" w:hAnsi="Times New Roman" w:cs="Times New Roman"/>
          <w:sz w:val="28"/>
          <w:szCs w:val="28"/>
        </w:rPr>
        <w:t>одо</w:t>
      </w:r>
      <w:r w:rsidR="00DA02C1">
        <w:rPr>
          <w:rFonts w:ascii="Times New Roman" w:hAnsi="Times New Roman" w:cs="Times New Roman"/>
          <w:sz w:val="28"/>
          <w:szCs w:val="28"/>
        </w:rPr>
        <w:t xml:space="preserve">в бюджета поселения в сумме </w:t>
      </w:r>
      <w:r w:rsidR="005068B3">
        <w:rPr>
          <w:rFonts w:ascii="Times New Roman" w:hAnsi="Times New Roman" w:cs="Times New Roman"/>
          <w:sz w:val="28"/>
          <w:szCs w:val="28"/>
        </w:rPr>
        <w:t>3600,88</w:t>
      </w:r>
      <w:r w:rsidR="00551CC9">
        <w:rPr>
          <w:rFonts w:ascii="Times New Roman" w:hAnsi="Times New Roman" w:cs="Times New Roman"/>
          <w:sz w:val="28"/>
          <w:szCs w:val="28"/>
        </w:rPr>
        <w:t>3</w:t>
      </w:r>
      <w:r w:rsidR="000D7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55758" w:rsidRDefault="00D55758" w:rsidP="00D17C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общий объем расходо</w:t>
      </w:r>
      <w:r w:rsidR="000D7A4D">
        <w:rPr>
          <w:rFonts w:ascii="Times New Roman" w:hAnsi="Times New Roman" w:cs="Times New Roman"/>
          <w:sz w:val="28"/>
          <w:szCs w:val="28"/>
        </w:rPr>
        <w:t>в бюдж</w:t>
      </w:r>
      <w:r w:rsidR="005D460C">
        <w:rPr>
          <w:rFonts w:ascii="Times New Roman" w:hAnsi="Times New Roman" w:cs="Times New Roman"/>
          <w:sz w:val="28"/>
          <w:szCs w:val="28"/>
        </w:rPr>
        <w:t>е</w:t>
      </w:r>
      <w:r w:rsidR="00DA02C1">
        <w:rPr>
          <w:rFonts w:ascii="Times New Roman" w:hAnsi="Times New Roman" w:cs="Times New Roman"/>
          <w:sz w:val="28"/>
          <w:szCs w:val="28"/>
        </w:rPr>
        <w:t xml:space="preserve">та поселения в сумме </w:t>
      </w:r>
      <w:r w:rsidR="00551CC9">
        <w:rPr>
          <w:rFonts w:ascii="Times New Roman" w:hAnsi="Times New Roman" w:cs="Times New Roman"/>
          <w:sz w:val="28"/>
          <w:szCs w:val="28"/>
        </w:rPr>
        <w:t>3600,883</w:t>
      </w:r>
      <w:r w:rsidR="00651E6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5758" w:rsidRDefault="00E0407A" w:rsidP="00D17C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55758">
        <w:rPr>
          <w:rFonts w:ascii="Times New Roman" w:hAnsi="Times New Roman" w:cs="Times New Roman"/>
          <w:sz w:val="28"/>
          <w:szCs w:val="28"/>
        </w:rPr>
        <w:t>деф</w:t>
      </w:r>
      <w:r w:rsidR="000D7A4D">
        <w:rPr>
          <w:rFonts w:ascii="Times New Roman" w:hAnsi="Times New Roman" w:cs="Times New Roman"/>
          <w:sz w:val="28"/>
          <w:szCs w:val="28"/>
        </w:rPr>
        <w:t>ицит бюд</w:t>
      </w:r>
      <w:r w:rsidR="00824203">
        <w:rPr>
          <w:rFonts w:ascii="Times New Roman" w:hAnsi="Times New Roman" w:cs="Times New Roman"/>
          <w:sz w:val="28"/>
          <w:szCs w:val="28"/>
        </w:rPr>
        <w:t>жета поселения в сумме 0,00</w:t>
      </w:r>
      <w:r w:rsidR="00651E6E">
        <w:rPr>
          <w:rFonts w:ascii="Times New Roman" w:hAnsi="Times New Roman" w:cs="Times New Roman"/>
          <w:sz w:val="28"/>
          <w:szCs w:val="28"/>
        </w:rPr>
        <w:t xml:space="preserve"> тыс. </w:t>
      </w:r>
      <w:r w:rsidR="00D55758">
        <w:rPr>
          <w:rFonts w:ascii="Times New Roman" w:hAnsi="Times New Roman" w:cs="Times New Roman"/>
          <w:sz w:val="28"/>
          <w:szCs w:val="28"/>
        </w:rPr>
        <w:t>рублей;</w:t>
      </w:r>
    </w:p>
    <w:p w:rsidR="00D55758" w:rsidRDefault="00D55758" w:rsidP="00D17C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</w:t>
      </w:r>
      <w:r w:rsidR="00702E18">
        <w:rPr>
          <w:rFonts w:ascii="Times New Roman" w:hAnsi="Times New Roman" w:cs="Times New Roman"/>
          <w:sz w:val="28"/>
          <w:szCs w:val="28"/>
        </w:rPr>
        <w:t>фицита бюджета поселения на 202</w:t>
      </w:r>
      <w:r w:rsidR="00551C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1 к настоящему Решению.</w:t>
      </w:r>
    </w:p>
    <w:p w:rsidR="00D55758" w:rsidRDefault="002C68B8" w:rsidP="00D17C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6ADA" w:rsidRPr="006B6ADA">
        <w:rPr>
          <w:rFonts w:ascii="Times New Roman" w:hAnsi="Times New Roman" w:cs="Times New Roman"/>
          <w:sz w:val="28"/>
          <w:szCs w:val="28"/>
        </w:rPr>
        <w:t xml:space="preserve"> </w:t>
      </w:r>
      <w:r w:rsidR="006B6ADA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D55758">
        <w:rPr>
          <w:rFonts w:ascii="Times New Roman" w:hAnsi="Times New Roman" w:cs="Times New Roman"/>
          <w:sz w:val="28"/>
          <w:szCs w:val="28"/>
        </w:rPr>
        <w:t>основные характер</w:t>
      </w:r>
      <w:r w:rsidR="00551CC9">
        <w:rPr>
          <w:rFonts w:ascii="Times New Roman" w:hAnsi="Times New Roman" w:cs="Times New Roman"/>
          <w:sz w:val="28"/>
          <w:szCs w:val="28"/>
        </w:rPr>
        <w:t>истики бюджета поселения на 2025 год и на 2026</w:t>
      </w:r>
      <w:r w:rsidR="00D5575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55758" w:rsidRDefault="00D55758" w:rsidP="00D17C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общий объем д</w:t>
      </w:r>
      <w:r w:rsidR="00B80F04">
        <w:rPr>
          <w:rFonts w:ascii="Times New Roman" w:hAnsi="Times New Roman" w:cs="Times New Roman"/>
          <w:sz w:val="28"/>
          <w:szCs w:val="28"/>
        </w:rPr>
        <w:t>оходов бюджета по</w:t>
      </w:r>
      <w:r w:rsidR="00551CC9">
        <w:rPr>
          <w:rFonts w:ascii="Times New Roman" w:hAnsi="Times New Roman" w:cs="Times New Roman"/>
          <w:sz w:val="28"/>
          <w:szCs w:val="28"/>
        </w:rPr>
        <w:t>селения на 2025</w:t>
      </w:r>
      <w:r w:rsidR="00332E8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51CC9">
        <w:rPr>
          <w:rFonts w:ascii="Times New Roman" w:hAnsi="Times New Roman" w:cs="Times New Roman"/>
          <w:sz w:val="28"/>
          <w:szCs w:val="28"/>
        </w:rPr>
        <w:t>3803,883</w:t>
      </w:r>
      <w:r w:rsidR="00DA02C1">
        <w:rPr>
          <w:rFonts w:ascii="Times New Roman" w:hAnsi="Times New Roman" w:cs="Times New Roman"/>
          <w:sz w:val="28"/>
          <w:szCs w:val="28"/>
        </w:rPr>
        <w:t xml:space="preserve"> </w:t>
      </w:r>
      <w:r w:rsidR="00B80F04">
        <w:rPr>
          <w:rFonts w:ascii="Times New Roman" w:hAnsi="Times New Roman" w:cs="Times New Roman"/>
          <w:sz w:val="28"/>
          <w:szCs w:val="28"/>
        </w:rPr>
        <w:t xml:space="preserve">тыс. </w:t>
      </w:r>
      <w:r w:rsidR="00551CC9">
        <w:rPr>
          <w:rFonts w:ascii="Times New Roman" w:hAnsi="Times New Roman" w:cs="Times New Roman"/>
          <w:sz w:val="28"/>
          <w:szCs w:val="28"/>
        </w:rPr>
        <w:t>рублей, на 2026</w:t>
      </w:r>
      <w:r w:rsidR="0071035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51CC9">
        <w:rPr>
          <w:rFonts w:ascii="Times New Roman" w:hAnsi="Times New Roman" w:cs="Times New Roman"/>
          <w:sz w:val="28"/>
          <w:szCs w:val="28"/>
        </w:rPr>
        <w:t>4040,883</w:t>
      </w:r>
      <w:r w:rsidR="006012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9B6AAC" w:rsidRPr="00CA678B" w:rsidRDefault="00D55758" w:rsidP="00D17C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общий объем ра</w:t>
      </w:r>
      <w:r w:rsidR="00B80F04">
        <w:rPr>
          <w:rFonts w:ascii="Times New Roman" w:hAnsi="Times New Roman" w:cs="Times New Roman"/>
          <w:sz w:val="28"/>
          <w:szCs w:val="28"/>
        </w:rPr>
        <w:t>сходов бюджета</w:t>
      </w:r>
      <w:r w:rsidR="006B2B07">
        <w:rPr>
          <w:rFonts w:ascii="Times New Roman" w:hAnsi="Times New Roman" w:cs="Times New Roman"/>
          <w:sz w:val="28"/>
          <w:szCs w:val="28"/>
        </w:rPr>
        <w:t xml:space="preserve"> посе</w:t>
      </w:r>
      <w:r w:rsidR="00551CC9">
        <w:rPr>
          <w:rFonts w:ascii="Times New Roman" w:hAnsi="Times New Roman" w:cs="Times New Roman"/>
          <w:sz w:val="28"/>
          <w:szCs w:val="28"/>
        </w:rPr>
        <w:t>ления на 2025</w:t>
      </w:r>
      <w:r w:rsidR="00066A6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51CC9">
        <w:rPr>
          <w:rFonts w:ascii="Times New Roman" w:hAnsi="Times New Roman" w:cs="Times New Roman"/>
          <w:sz w:val="28"/>
          <w:szCs w:val="28"/>
        </w:rPr>
        <w:t>3803,883</w:t>
      </w:r>
      <w:r w:rsidR="00374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651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CA678B">
        <w:rPr>
          <w:rFonts w:ascii="Times New Roman" w:hAnsi="Times New Roman" w:cs="Times New Roman"/>
          <w:sz w:val="28"/>
          <w:szCs w:val="28"/>
        </w:rPr>
        <w:t>;</w:t>
      </w:r>
    </w:p>
    <w:p w:rsidR="009B6AAC" w:rsidRDefault="00D55758" w:rsidP="00D17C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общий объем ра</w:t>
      </w:r>
      <w:r w:rsidR="00B80F04">
        <w:rPr>
          <w:rFonts w:ascii="Times New Roman" w:hAnsi="Times New Roman" w:cs="Times New Roman"/>
          <w:sz w:val="28"/>
          <w:szCs w:val="28"/>
        </w:rPr>
        <w:t>сходов бюджета по</w:t>
      </w:r>
      <w:r w:rsidR="006B2B07">
        <w:rPr>
          <w:rFonts w:ascii="Times New Roman" w:hAnsi="Times New Roman" w:cs="Times New Roman"/>
          <w:sz w:val="28"/>
          <w:szCs w:val="28"/>
        </w:rPr>
        <w:t>се</w:t>
      </w:r>
      <w:r w:rsidR="00551CC9">
        <w:rPr>
          <w:rFonts w:ascii="Times New Roman" w:hAnsi="Times New Roman" w:cs="Times New Roman"/>
          <w:sz w:val="28"/>
          <w:szCs w:val="28"/>
        </w:rPr>
        <w:t>ления на 2026</w:t>
      </w:r>
      <w:r w:rsidR="00801E4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51CC9">
        <w:rPr>
          <w:rFonts w:ascii="Times New Roman" w:hAnsi="Times New Roman" w:cs="Times New Roman"/>
          <w:sz w:val="28"/>
          <w:szCs w:val="28"/>
        </w:rPr>
        <w:t>4040,883</w:t>
      </w:r>
      <w:r w:rsidR="00374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651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CA678B">
        <w:rPr>
          <w:rFonts w:ascii="Times New Roman" w:hAnsi="Times New Roman" w:cs="Times New Roman"/>
          <w:sz w:val="28"/>
          <w:szCs w:val="28"/>
        </w:rPr>
        <w:t>;</w:t>
      </w:r>
    </w:p>
    <w:p w:rsidR="00D55758" w:rsidRDefault="00D55758" w:rsidP="00D17C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</w:t>
      </w:r>
      <w:r w:rsidR="00551CC9">
        <w:rPr>
          <w:rFonts w:ascii="Times New Roman" w:hAnsi="Times New Roman" w:cs="Times New Roman"/>
          <w:sz w:val="28"/>
          <w:szCs w:val="28"/>
        </w:rPr>
        <w:t>ефицит бюджета поселения на 2025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824203">
        <w:rPr>
          <w:rFonts w:ascii="Times New Roman" w:hAnsi="Times New Roman" w:cs="Times New Roman"/>
          <w:sz w:val="28"/>
          <w:szCs w:val="28"/>
        </w:rPr>
        <w:t>в сумме 0,00</w:t>
      </w:r>
      <w:r w:rsidR="00651E6E">
        <w:rPr>
          <w:rFonts w:ascii="Times New Roman" w:hAnsi="Times New Roman" w:cs="Times New Roman"/>
          <w:sz w:val="28"/>
          <w:szCs w:val="28"/>
        </w:rPr>
        <w:t xml:space="preserve"> тыс. </w:t>
      </w:r>
      <w:r w:rsidR="006B2B07">
        <w:rPr>
          <w:rFonts w:ascii="Times New Roman" w:hAnsi="Times New Roman" w:cs="Times New Roman"/>
          <w:sz w:val="28"/>
          <w:szCs w:val="28"/>
        </w:rPr>
        <w:t>р</w:t>
      </w:r>
      <w:r w:rsidR="00551CC9">
        <w:rPr>
          <w:rFonts w:ascii="Times New Roman" w:hAnsi="Times New Roman" w:cs="Times New Roman"/>
          <w:sz w:val="28"/>
          <w:szCs w:val="28"/>
        </w:rPr>
        <w:t>ублей, на 2026</w:t>
      </w:r>
      <w:r w:rsidR="00824203">
        <w:rPr>
          <w:rFonts w:ascii="Times New Roman" w:hAnsi="Times New Roman" w:cs="Times New Roman"/>
          <w:sz w:val="28"/>
          <w:szCs w:val="28"/>
        </w:rPr>
        <w:t xml:space="preserve"> год в сумме 0,00</w:t>
      </w:r>
      <w:r w:rsidR="00E04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651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8908AC" w:rsidRDefault="00D55758" w:rsidP="00D17C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9020AA"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дефицита бюджета поселения на плановый </w:t>
      </w:r>
      <w:r w:rsidR="00551CC9">
        <w:rPr>
          <w:rFonts w:ascii="Times New Roman" w:hAnsi="Times New Roman" w:cs="Times New Roman"/>
          <w:sz w:val="28"/>
          <w:szCs w:val="28"/>
        </w:rPr>
        <w:t>период 2025 и 2026</w:t>
      </w:r>
      <w:r w:rsidRPr="009020AA">
        <w:rPr>
          <w:rFonts w:ascii="Times New Roman" w:hAnsi="Times New Roman" w:cs="Times New Roman"/>
          <w:sz w:val="28"/>
          <w:szCs w:val="28"/>
        </w:rPr>
        <w:t xml:space="preserve"> годов согласно пр</w:t>
      </w:r>
      <w:r w:rsidR="00E4164E">
        <w:rPr>
          <w:rFonts w:ascii="Times New Roman" w:hAnsi="Times New Roman" w:cs="Times New Roman"/>
          <w:sz w:val="28"/>
          <w:szCs w:val="28"/>
        </w:rPr>
        <w:t>иложению 2</w:t>
      </w:r>
      <w:r w:rsidR="004775C6" w:rsidRPr="009020AA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4E7787">
        <w:rPr>
          <w:rFonts w:ascii="Times New Roman" w:hAnsi="Times New Roman" w:cs="Times New Roman"/>
          <w:sz w:val="28"/>
          <w:szCs w:val="28"/>
        </w:rPr>
        <w:t>.</w:t>
      </w:r>
    </w:p>
    <w:p w:rsidR="00F85907" w:rsidRDefault="00C06351" w:rsidP="00D17CC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Статья 2. </w:t>
      </w:r>
      <w:r w:rsidR="00B80F04">
        <w:rPr>
          <w:rFonts w:ascii="Times New Roman" w:hAnsi="Times New Roman" w:cs="Times New Roman"/>
          <w:sz w:val="28"/>
          <w:szCs w:val="28"/>
        </w:rPr>
        <w:t xml:space="preserve">Доходы бюджета </w:t>
      </w:r>
      <w:r w:rsidR="0060126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D460C">
        <w:rPr>
          <w:rFonts w:ascii="Times New Roman" w:hAnsi="Times New Roman" w:cs="Times New Roman"/>
          <w:sz w:val="28"/>
          <w:szCs w:val="28"/>
        </w:rPr>
        <w:t xml:space="preserve"> сумона Каргы Монгун-Тайгинского</w:t>
      </w:r>
      <w:r w:rsidR="00A41CD2">
        <w:rPr>
          <w:rFonts w:ascii="Times New Roman" w:hAnsi="Times New Roman" w:cs="Times New Roman"/>
          <w:sz w:val="28"/>
          <w:szCs w:val="28"/>
        </w:rPr>
        <w:t xml:space="preserve"> кожууна</w:t>
      </w:r>
      <w:r w:rsidR="00551CC9">
        <w:rPr>
          <w:rFonts w:ascii="Times New Roman" w:hAnsi="Times New Roman" w:cs="Times New Roman"/>
          <w:sz w:val="28"/>
          <w:szCs w:val="28"/>
        </w:rPr>
        <w:t xml:space="preserve"> Республики Тыва на 2024</w:t>
      </w:r>
      <w:r w:rsidR="00A41CD2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="00551CC9">
        <w:rPr>
          <w:rFonts w:ascii="Times New Roman" w:hAnsi="Times New Roman" w:cs="Times New Roman"/>
          <w:sz w:val="28"/>
          <w:szCs w:val="28"/>
        </w:rPr>
        <w:t>плановый период 2025 и 2026</w:t>
      </w:r>
      <w:r w:rsidR="005D460C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374975" w:rsidRDefault="00F92DD2" w:rsidP="00D17C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74975">
        <w:rPr>
          <w:rFonts w:ascii="Times New Roman" w:hAnsi="Times New Roman" w:cs="Times New Roman"/>
          <w:sz w:val="28"/>
          <w:szCs w:val="28"/>
        </w:rPr>
        <w:t>Рассмотреть нормативы распределения доходов в бюджет поселения согласно приложению 3 к настоящему Решению.</w:t>
      </w:r>
    </w:p>
    <w:p w:rsidR="00F92DD2" w:rsidRPr="009020AA" w:rsidRDefault="00D17CC6" w:rsidP="00D17C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4975">
        <w:rPr>
          <w:rFonts w:ascii="Times New Roman" w:hAnsi="Times New Roman" w:cs="Times New Roman"/>
          <w:sz w:val="28"/>
          <w:szCs w:val="28"/>
        </w:rPr>
        <w:t xml:space="preserve">. </w:t>
      </w:r>
      <w:r w:rsidR="00F92DD2" w:rsidRPr="009020AA">
        <w:rPr>
          <w:rFonts w:ascii="Times New Roman" w:hAnsi="Times New Roman" w:cs="Times New Roman"/>
          <w:sz w:val="28"/>
          <w:szCs w:val="28"/>
        </w:rPr>
        <w:t>Установить, что в составе бюджета поселения учитываются поступления доходов, в том числе безвозмездные поступления, получаемые из</w:t>
      </w:r>
      <w:r w:rsidR="00551CC9">
        <w:rPr>
          <w:rFonts w:ascii="Times New Roman" w:hAnsi="Times New Roman" w:cs="Times New Roman"/>
          <w:sz w:val="28"/>
          <w:szCs w:val="28"/>
        </w:rPr>
        <w:t xml:space="preserve"> муниципального бюджета, на 2024</w:t>
      </w:r>
      <w:r w:rsidR="00F92DD2" w:rsidRPr="009020AA">
        <w:rPr>
          <w:rFonts w:ascii="Times New Roman" w:hAnsi="Times New Roman" w:cs="Times New Roman"/>
          <w:sz w:val="28"/>
          <w:szCs w:val="28"/>
        </w:rPr>
        <w:t xml:space="preserve"> </w:t>
      </w:r>
      <w:r w:rsidR="006B2B07" w:rsidRPr="009020AA">
        <w:rPr>
          <w:rFonts w:ascii="Times New Roman" w:hAnsi="Times New Roman" w:cs="Times New Roman"/>
          <w:sz w:val="28"/>
          <w:szCs w:val="28"/>
        </w:rPr>
        <w:t>год и на плано</w:t>
      </w:r>
      <w:r w:rsidR="00551CC9">
        <w:rPr>
          <w:rFonts w:ascii="Times New Roman" w:hAnsi="Times New Roman" w:cs="Times New Roman"/>
          <w:sz w:val="28"/>
          <w:szCs w:val="28"/>
        </w:rPr>
        <w:t>вый период на 2025 и 2026</w:t>
      </w:r>
      <w:r w:rsidR="00E4164E">
        <w:rPr>
          <w:rFonts w:ascii="Times New Roman" w:hAnsi="Times New Roman" w:cs="Times New Roman"/>
          <w:sz w:val="28"/>
          <w:szCs w:val="28"/>
        </w:rPr>
        <w:t xml:space="preserve"> годов согласно приложению 4,5</w:t>
      </w:r>
      <w:r w:rsidR="00F92DD2" w:rsidRPr="009020A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E7307" w:rsidRDefault="008E7307" w:rsidP="00D17C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758" w:rsidRDefault="0096408A" w:rsidP="00D17CC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</w:t>
      </w:r>
      <w:r w:rsidR="00C06351">
        <w:rPr>
          <w:rFonts w:ascii="Times New Roman" w:hAnsi="Times New Roman" w:cs="Times New Roman"/>
          <w:sz w:val="28"/>
          <w:szCs w:val="28"/>
        </w:rPr>
        <w:t xml:space="preserve">. </w:t>
      </w:r>
      <w:r w:rsidR="00D55758">
        <w:rPr>
          <w:rFonts w:ascii="Times New Roman" w:hAnsi="Times New Roman" w:cs="Times New Roman"/>
          <w:sz w:val="28"/>
          <w:szCs w:val="28"/>
        </w:rPr>
        <w:t>Бюджетные ассигн</w:t>
      </w:r>
      <w:r w:rsidR="00551CC9">
        <w:rPr>
          <w:rFonts w:ascii="Times New Roman" w:hAnsi="Times New Roman" w:cs="Times New Roman"/>
          <w:sz w:val="28"/>
          <w:szCs w:val="28"/>
        </w:rPr>
        <w:t>ования бюджета поселения на 2024 год и на плановый период 2025 и 2026</w:t>
      </w:r>
      <w:r w:rsidR="00D5575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D55758" w:rsidRDefault="00374975" w:rsidP="00D17C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F1730">
        <w:rPr>
          <w:rFonts w:ascii="Times New Roman" w:hAnsi="Times New Roman" w:cs="Times New Roman"/>
          <w:sz w:val="28"/>
          <w:szCs w:val="28"/>
        </w:rPr>
        <w:t>.</w:t>
      </w:r>
      <w:r w:rsidR="002C68B8" w:rsidRPr="002C68B8">
        <w:rPr>
          <w:rFonts w:ascii="Times New Roman" w:hAnsi="Times New Roman" w:cs="Times New Roman"/>
          <w:sz w:val="28"/>
          <w:szCs w:val="28"/>
        </w:rPr>
        <w:t xml:space="preserve"> </w:t>
      </w:r>
      <w:r w:rsidR="006B6ADA">
        <w:rPr>
          <w:rFonts w:ascii="Times New Roman" w:hAnsi="Times New Roman" w:cs="Times New Roman"/>
          <w:sz w:val="28"/>
          <w:szCs w:val="28"/>
        </w:rPr>
        <w:t>Рассмотреть</w:t>
      </w:r>
      <w:r w:rsidR="00EF1730">
        <w:rPr>
          <w:rFonts w:ascii="Times New Roman" w:hAnsi="Times New Roman" w:cs="Times New Roman"/>
          <w:sz w:val="28"/>
          <w:szCs w:val="28"/>
        </w:rPr>
        <w:t xml:space="preserve"> </w:t>
      </w:r>
      <w:r w:rsidR="00D55758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6C335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55758">
        <w:rPr>
          <w:rFonts w:ascii="Times New Roman" w:hAnsi="Times New Roman" w:cs="Times New Roman"/>
          <w:sz w:val="28"/>
          <w:szCs w:val="28"/>
        </w:rPr>
        <w:t xml:space="preserve"> сумон</w:t>
      </w:r>
      <w:r w:rsidR="00551CC9">
        <w:rPr>
          <w:rFonts w:ascii="Times New Roman" w:hAnsi="Times New Roman" w:cs="Times New Roman"/>
          <w:sz w:val="28"/>
          <w:szCs w:val="28"/>
        </w:rPr>
        <w:t>а</w:t>
      </w:r>
      <w:r w:rsidR="00D55758">
        <w:rPr>
          <w:rFonts w:ascii="Times New Roman" w:hAnsi="Times New Roman" w:cs="Times New Roman"/>
          <w:sz w:val="28"/>
          <w:szCs w:val="28"/>
        </w:rPr>
        <w:t xml:space="preserve"> Каргы</w:t>
      </w:r>
      <w:r w:rsidR="00551CC9">
        <w:rPr>
          <w:rFonts w:ascii="Times New Roman" w:hAnsi="Times New Roman" w:cs="Times New Roman"/>
          <w:sz w:val="28"/>
          <w:szCs w:val="28"/>
        </w:rPr>
        <w:t xml:space="preserve"> </w:t>
      </w:r>
      <w:r w:rsidR="00D55758">
        <w:rPr>
          <w:rFonts w:ascii="Times New Roman" w:hAnsi="Times New Roman" w:cs="Times New Roman"/>
          <w:sz w:val="28"/>
          <w:szCs w:val="28"/>
        </w:rPr>
        <w:t xml:space="preserve">Монгун-Тайгинского кожууна Республики Тыва и непрограммным направлениям деятельности), группам </w:t>
      </w:r>
      <w:proofErr w:type="gramStart"/>
      <w:r w:rsidR="00D55758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 поселения</w:t>
      </w:r>
      <w:proofErr w:type="gramEnd"/>
      <w:r w:rsidR="00D55758">
        <w:rPr>
          <w:rFonts w:ascii="Times New Roman" w:hAnsi="Times New Roman" w:cs="Times New Roman"/>
          <w:sz w:val="28"/>
          <w:szCs w:val="28"/>
        </w:rPr>
        <w:t>:</w:t>
      </w:r>
    </w:p>
    <w:p w:rsidR="00D55758" w:rsidRPr="009020AA" w:rsidRDefault="00B80F04" w:rsidP="00D17C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F1730">
        <w:rPr>
          <w:rFonts w:ascii="Times New Roman" w:hAnsi="Times New Roman" w:cs="Times New Roman"/>
          <w:sz w:val="28"/>
          <w:szCs w:val="28"/>
        </w:rPr>
        <w:t xml:space="preserve"> </w:t>
      </w:r>
      <w:r w:rsidR="00FF17BF" w:rsidRPr="009020AA">
        <w:rPr>
          <w:rFonts w:ascii="Times New Roman" w:hAnsi="Times New Roman" w:cs="Times New Roman"/>
          <w:sz w:val="28"/>
          <w:szCs w:val="28"/>
        </w:rPr>
        <w:t>на 202</w:t>
      </w:r>
      <w:r w:rsidR="00551CC9">
        <w:rPr>
          <w:rFonts w:ascii="Times New Roman" w:hAnsi="Times New Roman" w:cs="Times New Roman"/>
          <w:sz w:val="28"/>
          <w:szCs w:val="28"/>
        </w:rPr>
        <w:t>4</w:t>
      </w:r>
      <w:r w:rsidR="00F92DD2" w:rsidRPr="009020AA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E4164E">
        <w:rPr>
          <w:rFonts w:ascii="Times New Roman" w:hAnsi="Times New Roman" w:cs="Times New Roman"/>
          <w:sz w:val="28"/>
          <w:szCs w:val="28"/>
        </w:rPr>
        <w:t>6</w:t>
      </w:r>
      <w:r w:rsidR="00D55758" w:rsidRPr="009020AA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D55758" w:rsidRPr="009020AA" w:rsidRDefault="00EF1730" w:rsidP="00D17C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0AA">
        <w:rPr>
          <w:rFonts w:ascii="Times New Roman" w:hAnsi="Times New Roman" w:cs="Times New Roman"/>
          <w:sz w:val="28"/>
          <w:szCs w:val="28"/>
        </w:rPr>
        <w:t xml:space="preserve">2) </w:t>
      </w:r>
      <w:r w:rsidR="00551CC9">
        <w:rPr>
          <w:rFonts w:ascii="Times New Roman" w:hAnsi="Times New Roman" w:cs="Times New Roman"/>
          <w:sz w:val="28"/>
          <w:szCs w:val="28"/>
        </w:rPr>
        <w:t>на 2025 и 2026</w:t>
      </w:r>
      <w:r w:rsidR="0096408A" w:rsidRPr="009020AA">
        <w:rPr>
          <w:rFonts w:ascii="Times New Roman" w:hAnsi="Times New Roman" w:cs="Times New Roman"/>
          <w:sz w:val="28"/>
          <w:szCs w:val="28"/>
        </w:rPr>
        <w:t xml:space="preserve"> годы согласно приложению </w:t>
      </w:r>
      <w:r w:rsidR="00E4164E">
        <w:rPr>
          <w:rFonts w:ascii="Times New Roman" w:hAnsi="Times New Roman" w:cs="Times New Roman"/>
          <w:sz w:val="28"/>
          <w:szCs w:val="28"/>
        </w:rPr>
        <w:t>7</w:t>
      </w:r>
      <w:r w:rsidR="00D55758" w:rsidRPr="009020A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D55758" w:rsidRPr="009020AA" w:rsidRDefault="00165AFD" w:rsidP="00D17C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2DD2" w:rsidRPr="009020AA">
        <w:rPr>
          <w:rFonts w:ascii="Times New Roman" w:hAnsi="Times New Roman" w:cs="Times New Roman"/>
          <w:sz w:val="28"/>
          <w:szCs w:val="28"/>
        </w:rPr>
        <w:t>.</w:t>
      </w:r>
      <w:r w:rsidR="006B6ADA" w:rsidRPr="009020AA">
        <w:rPr>
          <w:rFonts w:ascii="Times New Roman" w:hAnsi="Times New Roman" w:cs="Times New Roman"/>
          <w:sz w:val="28"/>
          <w:szCs w:val="28"/>
        </w:rPr>
        <w:t xml:space="preserve"> Рассмотреть </w:t>
      </w:r>
      <w:r w:rsidR="00D55758" w:rsidRPr="009020AA">
        <w:rPr>
          <w:rFonts w:ascii="Times New Roman" w:hAnsi="Times New Roman" w:cs="Times New Roman"/>
          <w:sz w:val="28"/>
          <w:szCs w:val="28"/>
        </w:rPr>
        <w:t>ведомственную структуру расходов бюджета поселения:</w:t>
      </w:r>
    </w:p>
    <w:p w:rsidR="00D55758" w:rsidRPr="009020AA" w:rsidRDefault="00FF17BF" w:rsidP="00D17C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0AA">
        <w:rPr>
          <w:rFonts w:ascii="Times New Roman" w:hAnsi="Times New Roman" w:cs="Times New Roman"/>
          <w:sz w:val="28"/>
          <w:szCs w:val="28"/>
        </w:rPr>
        <w:t>1) на 202</w:t>
      </w:r>
      <w:r w:rsidR="00551CC9">
        <w:rPr>
          <w:rFonts w:ascii="Times New Roman" w:hAnsi="Times New Roman" w:cs="Times New Roman"/>
          <w:sz w:val="28"/>
          <w:szCs w:val="28"/>
        </w:rPr>
        <w:t>4</w:t>
      </w:r>
      <w:r w:rsidR="00F92DD2" w:rsidRPr="009020AA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E4164E">
        <w:rPr>
          <w:rFonts w:ascii="Times New Roman" w:hAnsi="Times New Roman" w:cs="Times New Roman"/>
          <w:sz w:val="28"/>
          <w:szCs w:val="28"/>
        </w:rPr>
        <w:t>8</w:t>
      </w:r>
      <w:r w:rsidR="00D55758" w:rsidRPr="009020AA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D55758" w:rsidRDefault="00551CC9" w:rsidP="00D17C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2025 и 2026</w:t>
      </w:r>
      <w:r w:rsidR="0096408A" w:rsidRPr="009020AA">
        <w:rPr>
          <w:rFonts w:ascii="Times New Roman" w:hAnsi="Times New Roman" w:cs="Times New Roman"/>
          <w:sz w:val="28"/>
          <w:szCs w:val="28"/>
        </w:rPr>
        <w:t xml:space="preserve"> годы согласно приложению </w:t>
      </w:r>
      <w:r w:rsidR="00E4164E">
        <w:rPr>
          <w:rFonts w:ascii="Times New Roman" w:hAnsi="Times New Roman" w:cs="Times New Roman"/>
          <w:sz w:val="28"/>
          <w:szCs w:val="28"/>
        </w:rPr>
        <w:t>9</w:t>
      </w:r>
      <w:r w:rsidR="00D55758" w:rsidRPr="009020A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775C6" w:rsidRDefault="00D17CC6" w:rsidP="00D17C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75C6">
        <w:rPr>
          <w:rFonts w:ascii="Times New Roman" w:hAnsi="Times New Roman" w:cs="Times New Roman"/>
          <w:sz w:val="28"/>
          <w:szCs w:val="28"/>
        </w:rPr>
        <w:t>.</w:t>
      </w:r>
      <w:r w:rsidR="001F629D">
        <w:rPr>
          <w:rFonts w:ascii="Times New Roman" w:hAnsi="Times New Roman" w:cs="Times New Roman"/>
          <w:sz w:val="28"/>
          <w:szCs w:val="28"/>
        </w:rPr>
        <w:t xml:space="preserve"> </w:t>
      </w:r>
      <w:r w:rsidR="006B6ADA">
        <w:rPr>
          <w:rFonts w:ascii="Times New Roman" w:hAnsi="Times New Roman" w:cs="Times New Roman"/>
          <w:sz w:val="28"/>
          <w:szCs w:val="28"/>
        </w:rPr>
        <w:t>Рассмотреть</w:t>
      </w:r>
      <w:r w:rsidR="002C68B8">
        <w:rPr>
          <w:rFonts w:ascii="Times New Roman" w:hAnsi="Times New Roman" w:cs="Times New Roman"/>
          <w:sz w:val="28"/>
          <w:szCs w:val="28"/>
        </w:rPr>
        <w:t xml:space="preserve"> </w:t>
      </w:r>
      <w:r w:rsidR="001F629D">
        <w:rPr>
          <w:rFonts w:ascii="Times New Roman" w:hAnsi="Times New Roman" w:cs="Times New Roman"/>
          <w:sz w:val="28"/>
          <w:szCs w:val="28"/>
        </w:rPr>
        <w:t>распределение</w:t>
      </w:r>
      <w:r w:rsidR="00FF3AF2">
        <w:rPr>
          <w:rFonts w:ascii="Times New Roman" w:hAnsi="Times New Roman" w:cs="Times New Roman"/>
          <w:sz w:val="28"/>
          <w:szCs w:val="28"/>
        </w:rPr>
        <w:t xml:space="preserve"> иных</w:t>
      </w:r>
      <w:r w:rsidR="004775C6">
        <w:rPr>
          <w:rFonts w:ascii="Times New Roman" w:hAnsi="Times New Roman" w:cs="Times New Roman"/>
          <w:sz w:val="28"/>
          <w:szCs w:val="28"/>
        </w:rPr>
        <w:t xml:space="preserve"> </w:t>
      </w:r>
      <w:r w:rsidR="004775C6" w:rsidRPr="004775C6">
        <w:rPr>
          <w:rFonts w:ascii="Times New Roman" w:hAnsi="Times New Roman" w:cs="Times New Roman"/>
          <w:sz w:val="28"/>
          <w:szCs w:val="28"/>
        </w:rPr>
        <w:t xml:space="preserve">межбюджетных трансфертов передаваемые бюджетам муниципальных районов </w:t>
      </w:r>
      <w:proofErr w:type="gramStart"/>
      <w:r w:rsidR="004775C6" w:rsidRPr="004775C6">
        <w:rPr>
          <w:rFonts w:ascii="Times New Roman" w:hAnsi="Times New Roman" w:cs="Times New Roman"/>
          <w:sz w:val="28"/>
          <w:szCs w:val="28"/>
        </w:rPr>
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="001F629D">
        <w:rPr>
          <w:rFonts w:ascii="Times New Roman" w:hAnsi="Times New Roman" w:cs="Times New Roman"/>
          <w:sz w:val="28"/>
          <w:szCs w:val="28"/>
        </w:rPr>
        <w:t>:</w:t>
      </w:r>
    </w:p>
    <w:p w:rsidR="001F629D" w:rsidRDefault="00FF17BF" w:rsidP="00D17C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1CC9">
        <w:rPr>
          <w:rFonts w:ascii="Times New Roman" w:hAnsi="Times New Roman" w:cs="Times New Roman"/>
          <w:sz w:val="28"/>
          <w:szCs w:val="28"/>
        </w:rPr>
        <w:t>) на 2024</w:t>
      </w:r>
      <w:r w:rsidR="001F629D" w:rsidRPr="009020AA">
        <w:rPr>
          <w:rFonts w:ascii="Times New Roman" w:hAnsi="Times New Roman" w:cs="Times New Roman"/>
          <w:sz w:val="28"/>
          <w:szCs w:val="28"/>
        </w:rPr>
        <w:t xml:space="preserve"> год</w:t>
      </w:r>
      <w:r w:rsidR="00551CC9">
        <w:rPr>
          <w:rFonts w:ascii="Times New Roman" w:hAnsi="Times New Roman" w:cs="Times New Roman"/>
          <w:sz w:val="28"/>
          <w:szCs w:val="28"/>
        </w:rPr>
        <w:t xml:space="preserve"> и на плановый период 2025 и 2026</w:t>
      </w:r>
      <w:r w:rsidR="00460701">
        <w:rPr>
          <w:rFonts w:ascii="Times New Roman" w:hAnsi="Times New Roman" w:cs="Times New Roman"/>
          <w:sz w:val="28"/>
          <w:szCs w:val="28"/>
        </w:rPr>
        <w:t xml:space="preserve"> годов согласно приложению 10</w:t>
      </w:r>
      <w:r w:rsidR="001F629D" w:rsidRPr="009020AA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:rsidR="00D55758" w:rsidRDefault="00D55758" w:rsidP="00D17CC6"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</w:p>
    <w:p w:rsidR="00D55758" w:rsidRDefault="0096408A" w:rsidP="00D17CC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</w:t>
      </w:r>
      <w:r w:rsidR="00D55758">
        <w:rPr>
          <w:rFonts w:ascii="Times New Roman" w:hAnsi="Times New Roman" w:cs="Times New Roman"/>
          <w:sz w:val="28"/>
          <w:szCs w:val="28"/>
        </w:rPr>
        <w:t>. Особенности использования бюджетных ассигнований по обеспечению деятельности органов местного самоуправления Республики Тыва и муниципальных учреждений</w:t>
      </w:r>
    </w:p>
    <w:p w:rsidR="00D55758" w:rsidRDefault="00D55758" w:rsidP="00D17C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E7787">
        <w:rPr>
          <w:rFonts w:ascii="Times New Roman" w:hAnsi="Times New Roman" w:cs="Times New Roman"/>
          <w:sz w:val="28"/>
          <w:szCs w:val="28"/>
        </w:rPr>
        <w:t>Сел</w:t>
      </w:r>
      <w:r>
        <w:rPr>
          <w:rFonts w:ascii="Times New Roman" w:hAnsi="Times New Roman" w:cs="Times New Roman"/>
          <w:sz w:val="28"/>
          <w:szCs w:val="28"/>
        </w:rPr>
        <w:t xml:space="preserve">ьского </w:t>
      </w:r>
      <w:r w:rsidR="004E7787">
        <w:rPr>
          <w:rFonts w:ascii="Times New Roman" w:hAnsi="Times New Roman" w:cs="Times New Roman"/>
          <w:sz w:val="28"/>
          <w:szCs w:val="28"/>
        </w:rPr>
        <w:t>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bookmarkStart w:id="4" w:name="_GoBack"/>
      <w:bookmarkEnd w:id="4"/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Каргы Монгун-Тайгинского кожууна Республики Тыва не вправе принимать решения, приводящие к увеличению численности муниципальных служащих.</w:t>
      </w:r>
    </w:p>
    <w:p w:rsidR="00D55758" w:rsidRDefault="00D55758" w:rsidP="00D17CC6"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3"/>
      <w:bookmarkEnd w:id="5"/>
    </w:p>
    <w:p w:rsidR="00D55758" w:rsidRDefault="00D17CC6" w:rsidP="00D17CC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5</w:t>
      </w:r>
      <w:r w:rsidR="00D55758">
        <w:rPr>
          <w:rFonts w:ascii="Times New Roman" w:hAnsi="Times New Roman" w:cs="Times New Roman"/>
          <w:sz w:val="28"/>
          <w:szCs w:val="28"/>
        </w:rPr>
        <w:t>. Предоставление муниципальных гарантий сельского  поселения сумон</w:t>
      </w:r>
      <w:r w:rsidR="004E7787">
        <w:rPr>
          <w:rFonts w:ascii="Times New Roman" w:hAnsi="Times New Roman" w:cs="Times New Roman"/>
          <w:sz w:val="28"/>
          <w:szCs w:val="28"/>
        </w:rPr>
        <w:t xml:space="preserve">а Каргы </w:t>
      </w:r>
      <w:r w:rsidR="00D55758">
        <w:rPr>
          <w:rFonts w:ascii="Times New Roman" w:hAnsi="Times New Roman" w:cs="Times New Roman"/>
          <w:sz w:val="28"/>
          <w:szCs w:val="28"/>
        </w:rPr>
        <w:t xml:space="preserve"> Монгун-Тайгинского кожууна  Республики Тыва в валюте Российской Федерации</w:t>
      </w:r>
    </w:p>
    <w:p w:rsidR="00D55758" w:rsidRDefault="00FF17BF" w:rsidP="00D17C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Установить, что в 202</w:t>
      </w:r>
      <w:r w:rsidR="00FD793D">
        <w:rPr>
          <w:rFonts w:ascii="Times New Roman" w:hAnsi="Times New Roman" w:cs="Times New Roman"/>
          <w:sz w:val="28"/>
          <w:szCs w:val="28"/>
        </w:rPr>
        <w:t>4 году и на плановый период 2025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D793D">
        <w:rPr>
          <w:rFonts w:ascii="Times New Roman" w:hAnsi="Times New Roman" w:cs="Times New Roman"/>
          <w:sz w:val="28"/>
          <w:szCs w:val="28"/>
        </w:rPr>
        <w:t>2026</w:t>
      </w:r>
      <w:r w:rsidR="00D55758">
        <w:rPr>
          <w:rFonts w:ascii="Times New Roman" w:hAnsi="Times New Roman" w:cs="Times New Roman"/>
          <w:sz w:val="28"/>
          <w:szCs w:val="28"/>
        </w:rPr>
        <w:t xml:space="preserve"> годов муниципальные гарантии</w:t>
      </w:r>
      <w:r w:rsidR="00D55758">
        <w:t xml:space="preserve"> </w:t>
      </w:r>
      <w:r w:rsidR="00D55758">
        <w:rPr>
          <w:rFonts w:ascii="Times New Roman" w:hAnsi="Times New Roman" w:cs="Times New Roman"/>
          <w:sz w:val="28"/>
          <w:szCs w:val="28"/>
        </w:rPr>
        <w:t>сельского поселения сумон</w:t>
      </w:r>
      <w:r w:rsidR="00FD793D">
        <w:rPr>
          <w:rFonts w:ascii="Times New Roman" w:hAnsi="Times New Roman" w:cs="Times New Roman"/>
          <w:sz w:val="28"/>
          <w:szCs w:val="28"/>
        </w:rPr>
        <w:t>а Каргы</w:t>
      </w:r>
      <w:r w:rsidR="00D55758">
        <w:rPr>
          <w:rFonts w:ascii="Times New Roman" w:hAnsi="Times New Roman" w:cs="Times New Roman"/>
          <w:sz w:val="28"/>
          <w:szCs w:val="28"/>
        </w:rPr>
        <w:t xml:space="preserve"> Монгун-Тайгинского кожууна Республики Тыва не предоставляются.</w:t>
      </w:r>
    </w:p>
    <w:p w:rsidR="00165AFD" w:rsidRDefault="00165AFD" w:rsidP="00D17C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758" w:rsidRDefault="0096408A" w:rsidP="00D17CC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D17CC6">
        <w:rPr>
          <w:rFonts w:ascii="Times New Roman" w:hAnsi="Times New Roman" w:cs="Times New Roman"/>
          <w:sz w:val="28"/>
          <w:szCs w:val="28"/>
        </w:rPr>
        <w:t>6</w:t>
      </w:r>
      <w:r w:rsidR="00D55758">
        <w:rPr>
          <w:rFonts w:ascii="Times New Roman" w:hAnsi="Times New Roman" w:cs="Times New Roman"/>
          <w:sz w:val="28"/>
          <w:szCs w:val="28"/>
        </w:rPr>
        <w:t>. Особенности испо</w:t>
      </w:r>
      <w:r w:rsidR="00551CC9">
        <w:rPr>
          <w:rFonts w:ascii="Times New Roman" w:hAnsi="Times New Roman" w:cs="Times New Roman"/>
          <w:sz w:val="28"/>
          <w:szCs w:val="28"/>
        </w:rPr>
        <w:t>лнения бюджета поселения на 2024</w:t>
      </w:r>
      <w:r w:rsidR="00D5575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55758" w:rsidRDefault="00D55758" w:rsidP="00D17C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Установить, что не использованн</w:t>
      </w:r>
      <w:r w:rsidR="00FF17BF">
        <w:rPr>
          <w:rFonts w:ascii="Times New Roman" w:hAnsi="Times New Roman" w:cs="Times New Roman"/>
          <w:sz w:val="28"/>
          <w:szCs w:val="28"/>
        </w:rPr>
        <w:t xml:space="preserve">ые по состоянию на </w:t>
      </w:r>
      <w:r w:rsidR="00B755AB">
        <w:rPr>
          <w:rFonts w:ascii="Times New Roman" w:hAnsi="Times New Roman" w:cs="Times New Roman"/>
          <w:sz w:val="28"/>
          <w:szCs w:val="28"/>
        </w:rPr>
        <w:t>1 января 202</w:t>
      </w:r>
      <w:r w:rsidR="00551CC9">
        <w:rPr>
          <w:rFonts w:ascii="Times New Roman" w:hAnsi="Times New Roman" w:cs="Times New Roman"/>
          <w:sz w:val="28"/>
          <w:szCs w:val="28"/>
        </w:rPr>
        <w:t>4</w:t>
      </w:r>
      <w:r w:rsidR="00B75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остатки межбюджетных трансфертов, предоставленных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бюджета бюджету поселения сумон</w:t>
      </w:r>
      <w:r w:rsidR="00551CC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Каргы Монгун-Тайгинского кожууна Республики Тыва в форме субвенций, субсидий и иных межбюджетных трансфертов, имеющих целевое назначение, подлежат возврату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 в теч</w:t>
      </w:r>
      <w:r w:rsidR="00551CC9">
        <w:rPr>
          <w:rFonts w:ascii="Times New Roman" w:hAnsi="Times New Roman" w:cs="Times New Roman"/>
          <w:sz w:val="28"/>
          <w:szCs w:val="28"/>
        </w:rPr>
        <w:t xml:space="preserve">ение первых 15 рабочих дней 2024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D55758" w:rsidRDefault="004E7787" w:rsidP="00D17C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 Сельское поселение</w:t>
      </w:r>
      <w:r w:rsidR="00D55758">
        <w:rPr>
          <w:rFonts w:ascii="Times New Roman" w:hAnsi="Times New Roman" w:cs="Times New Roman"/>
          <w:sz w:val="28"/>
          <w:szCs w:val="28"/>
        </w:rPr>
        <w:t xml:space="preserve"> сумон</w:t>
      </w:r>
      <w:r w:rsidR="00551CC9">
        <w:rPr>
          <w:rFonts w:ascii="Times New Roman" w:hAnsi="Times New Roman" w:cs="Times New Roman"/>
          <w:sz w:val="28"/>
          <w:szCs w:val="28"/>
        </w:rPr>
        <w:t>а</w:t>
      </w:r>
      <w:r w:rsidR="00D55758">
        <w:rPr>
          <w:rFonts w:ascii="Times New Roman" w:hAnsi="Times New Roman" w:cs="Times New Roman"/>
          <w:sz w:val="28"/>
          <w:szCs w:val="28"/>
        </w:rPr>
        <w:t xml:space="preserve"> Каргы Монгун-Тайгинского кожууна Республики Тыва вправе в случае отклонения поступлений совокупных доходов в бюджет поселения против сумм, установленных статьями 1 и 2 настоящего Закона, привлекать кредиты кредитных организаций и бюджетные кредиты для покрытия временных кассовых разрывов, возникающих при исполнении бюджета поселения, в порядке, предусмотренном бюджетным законодательством Российской Федерации.</w:t>
      </w:r>
      <w:proofErr w:type="gramEnd"/>
    </w:p>
    <w:p w:rsidR="00D55758" w:rsidRDefault="003F68DF" w:rsidP="00D17C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Предостави</w:t>
      </w:r>
      <w:r w:rsidR="00551CC9">
        <w:rPr>
          <w:rFonts w:ascii="Times New Roman" w:hAnsi="Times New Roman" w:cs="Times New Roman"/>
          <w:sz w:val="28"/>
          <w:szCs w:val="28"/>
        </w:rPr>
        <w:t>ть в 2024 году и на плановый период 2025 и 2026</w:t>
      </w:r>
      <w:r w:rsidR="00D55758">
        <w:rPr>
          <w:rFonts w:ascii="Times New Roman" w:hAnsi="Times New Roman" w:cs="Times New Roman"/>
          <w:sz w:val="28"/>
          <w:szCs w:val="28"/>
        </w:rPr>
        <w:t xml:space="preserve"> годов сель</w:t>
      </w:r>
      <w:r w:rsidR="00FD793D">
        <w:rPr>
          <w:rFonts w:ascii="Times New Roman" w:hAnsi="Times New Roman" w:cs="Times New Roman"/>
          <w:sz w:val="28"/>
          <w:szCs w:val="28"/>
        </w:rPr>
        <w:t>с</w:t>
      </w:r>
      <w:r w:rsidR="00D55758">
        <w:rPr>
          <w:rFonts w:ascii="Times New Roman" w:hAnsi="Times New Roman" w:cs="Times New Roman"/>
          <w:sz w:val="28"/>
          <w:szCs w:val="28"/>
        </w:rPr>
        <w:t>кого поселения сумон</w:t>
      </w:r>
      <w:r w:rsidR="00551CC9">
        <w:rPr>
          <w:rFonts w:ascii="Times New Roman" w:hAnsi="Times New Roman" w:cs="Times New Roman"/>
          <w:sz w:val="28"/>
          <w:szCs w:val="28"/>
        </w:rPr>
        <w:t>а</w:t>
      </w:r>
      <w:r w:rsidR="00D55758">
        <w:rPr>
          <w:rFonts w:ascii="Times New Roman" w:hAnsi="Times New Roman" w:cs="Times New Roman"/>
          <w:sz w:val="28"/>
          <w:szCs w:val="28"/>
        </w:rPr>
        <w:t xml:space="preserve"> Каргы</w:t>
      </w:r>
      <w:r w:rsidR="00551CC9">
        <w:rPr>
          <w:rFonts w:ascii="Times New Roman" w:hAnsi="Times New Roman" w:cs="Times New Roman"/>
          <w:sz w:val="28"/>
          <w:szCs w:val="28"/>
        </w:rPr>
        <w:t xml:space="preserve"> </w:t>
      </w:r>
      <w:r w:rsidR="00D55758">
        <w:rPr>
          <w:rFonts w:ascii="Times New Roman" w:hAnsi="Times New Roman" w:cs="Times New Roman"/>
          <w:sz w:val="28"/>
          <w:szCs w:val="28"/>
        </w:rPr>
        <w:t>Монгун-Тайгинского кожууна Республики Тыва в целях исполнения бюджета поселения право привлекать из федерального бюджета бюджетные кредиты на пополнение остатков средств на счетах бюджета поселения в соответствии со статьей 93.6 Бюджетного кодекса Российской Федерации в порядке, предусмотренном бюджетным законодательством Российской Федерации.</w:t>
      </w:r>
      <w:proofErr w:type="gramEnd"/>
    </w:p>
    <w:p w:rsidR="00D55758" w:rsidRDefault="00D55758" w:rsidP="00D17C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заключения договора о предоставлении бюджетного кредита на пополнение остатков средств на счетах бюджета поселения от имени сумона Каргы Монгун-Тайгинского кожууна Республики Тыва предоставить Финансовому управлению Монгун-Тайгинского кожууна Республики Тыва.</w:t>
      </w:r>
    </w:p>
    <w:p w:rsidR="004B4911" w:rsidRPr="00F70B1D" w:rsidRDefault="00D17CC6" w:rsidP="00D17CC6">
      <w:pPr>
        <w:spacing w:line="276" w:lineRule="auto"/>
        <w:ind w:firstLine="709"/>
        <w:jc w:val="both"/>
        <w:rPr>
          <w:sz w:val="30"/>
          <w:szCs w:val="30"/>
        </w:rPr>
      </w:pPr>
      <w:r>
        <w:rPr>
          <w:sz w:val="28"/>
          <w:szCs w:val="28"/>
        </w:rPr>
        <w:t>3</w:t>
      </w:r>
      <w:r w:rsidR="004B4911" w:rsidRPr="004B4911">
        <w:rPr>
          <w:sz w:val="28"/>
          <w:szCs w:val="28"/>
        </w:rPr>
        <w:t xml:space="preserve">. </w:t>
      </w:r>
      <w:r w:rsidR="004B4911" w:rsidRPr="00F70B1D">
        <w:rPr>
          <w:sz w:val="30"/>
          <w:szCs w:val="30"/>
        </w:rPr>
        <w:t>Казначейское сопровождение осуществляется в отношении следующих средств:</w:t>
      </w:r>
    </w:p>
    <w:p w:rsidR="00551CC9" w:rsidRDefault="00551CC9" w:rsidP="00D17CC6">
      <w:pPr>
        <w:spacing w:line="276" w:lineRule="auto"/>
        <w:ind w:firstLine="708"/>
        <w:jc w:val="both"/>
        <w:rPr>
          <w:rFonts w:eastAsiaTheme="minorHAnsi"/>
          <w:sz w:val="28"/>
          <w:szCs w:val="22"/>
          <w:lang w:eastAsia="en-US"/>
        </w:rPr>
      </w:pPr>
      <w:r w:rsidRPr="00BB7E23">
        <w:rPr>
          <w:rFonts w:eastAsiaTheme="minorHAnsi"/>
          <w:sz w:val="28"/>
          <w:szCs w:val="22"/>
          <w:lang w:eastAsia="en-US"/>
        </w:rPr>
        <w:t>расчетов по муниципальным контрактам о поставке товаров, выполнении работ, оказании услуг, заключаемым на сумму более 3 млн. рублей;</w:t>
      </w:r>
    </w:p>
    <w:p w:rsidR="00551CC9" w:rsidRPr="00BB7E23" w:rsidRDefault="00551CC9" w:rsidP="00D17CC6">
      <w:pPr>
        <w:spacing w:after="200" w:line="276" w:lineRule="auto"/>
        <w:ind w:firstLine="708"/>
        <w:jc w:val="both"/>
        <w:rPr>
          <w:rFonts w:eastAsiaTheme="minorHAnsi"/>
          <w:sz w:val="28"/>
          <w:szCs w:val="22"/>
          <w:lang w:eastAsia="en-US"/>
        </w:rPr>
      </w:pPr>
      <w:r w:rsidRPr="00313DB7">
        <w:rPr>
          <w:rFonts w:eastAsiaTheme="minorHAnsi"/>
          <w:sz w:val="28"/>
          <w:szCs w:val="22"/>
          <w:lang w:eastAsia="en-US"/>
        </w:rPr>
        <w:t>субсидии юридическим лицам, индивидуальным предпринимателям, предоставляемые из бюджета, источником финансового обеспечения которых являются межбюджетные трансферты, имеющие целевое назначение, предоставляемые из республиканского бюджета.</w:t>
      </w:r>
    </w:p>
    <w:p w:rsidR="00551CC9" w:rsidRPr="00B1698C" w:rsidRDefault="00551CC9" w:rsidP="00D17C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получаемых (полученных) участниками казначейского сопровождения, в случаях, установленных федеральными законами, решениями Правительства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(включая средства, указанные в абзаце четвертом  подпункта 1 статьи 242,27 Бюджетного кодекса Российской Федерации).</w:t>
      </w:r>
      <w:proofErr w:type="gramEnd"/>
    </w:p>
    <w:p w:rsidR="00D55758" w:rsidRDefault="00D55758" w:rsidP="00D17CC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758" w:rsidRDefault="00D55758" w:rsidP="00D17CC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758" w:rsidRDefault="00D17CC6" w:rsidP="00D17CC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7</w:t>
      </w:r>
      <w:r w:rsidR="00D55758">
        <w:rPr>
          <w:rFonts w:ascii="Times New Roman" w:hAnsi="Times New Roman" w:cs="Times New Roman"/>
          <w:sz w:val="28"/>
          <w:szCs w:val="28"/>
        </w:rPr>
        <w:t>. Порядок вступления в силу настоящего Решения</w:t>
      </w:r>
    </w:p>
    <w:p w:rsidR="00D55758" w:rsidRDefault="00D55758" w:rsidP="00D17C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758" w:rsidRDefault="00D55758" w:rsidP="00D17CC6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</w:t>
      </w:r>
      <w:r w:rsidR="00850A14">
        <w:rPr>
          <w:rFonts w:ascii="Times New Roman" w:hAnsi="Times New Roman" w:cs="Times New Roman"/>
          <w:sz w:val="28"/>
          <w:szCs w:val="28"/>
        </w:rPr>
        <w:t xml:space="preserve">илу с 1 января 2024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D55758" w:rsidRDefault="00D55758" w:rsidP="00D17C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758" w:rsidRDefault="00D55758" w:rsidP="00D17C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08A" w:rsidRDefault="0096408A" w:rsidP="00D17CC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758" w:rsidRDefault="004E7787" w:rsidP="00D17CC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Глава-Председатель                                                             </w:t>
      </w:r>
      <w:r w:rsidR="003F68DF">
        <w:rPr>
          <w:rFonts w:ascii="Times New Roman" w:hAnsi="Times New Roman" w:cs="Times New Roman"/>
          <w:sz w:val="28"/>
          <w:szCs w:val="28"/>
        </w:rPr>
        <w:tab/>
      </w:r>
      <w:r w:rsidR="00850A14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850A14">
        <w:rPr>
          <w:rFonts w:ascii="Times New Roman" w:hAnsi="Times New Roman" w:cs="Times New Roman"/>
          <w:sz w:val="28"/>
          <w:szCs w:val="28"/>
        </w:rPr>
        <w:t>Д.Н.Данзы</w:t>
      </w:r>
      <w:proofErr w:type="spellEnd"/>
    </w:p>
    <w:p w:rsidR="00F8132C" w:rsidRDefault="00F8132C" w:rsidP="00D17CC6">
      <w:pPr>
        <w:spacing w:line="276" w:lineRule="auto"/>
      </w:pPr>
    </w:p>
    <w:sectPr w:rsidR="00F8132C" w:rsidSect="004E7787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733" w:rsidRDefault="00720733" w:rsidP="00A3442D">
      <w:r>
        <w:separator/>
      </w:r>
    </w:p>
  </w:endnote>
  <w:endnote w:type="continuationSeparator" w:id="0">
    <w:p w:rsidR="00720733" w:rsidRDefault="00720733" w:rsidP="00A3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733" w:rsidRDefault="00720733" w:rsidP="00A3442D">
      <w:r>
        <w:separator/>
      </w:r>
    </w:p>
  </w:footnote>
  <w:footnote w:type="continuationSeparator" w:id="0">
    <w:p w:rsidR="00720733" w:rsidRDefault="00720733" w:rsidP="00A34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3C"/>
    <w:rsid w:val="00012FBE"/>
    <w:rsid w:val="00061F82"/>
    <w:rsid w:val="00066A6D"/>
    <w:rsid w:val="00090E80"/>
    <w:rsid w:val="000A2D86"/>
    <w:rsid w:val="000C5C6F"/>
    <w:rsid w:val="000D7A4D"/>
    <w:rsid w:val="000E7CF3"/>
    <w:rsid w:val="000F0439"/>
    <w:rsid w:val="00110D60"/>
    <w:rsid w:val="001175FF"/>
    <w:rsid w:val="00164D93"/>
    <w:rsid w:val="00165AFD"/>
    <w:rsid w:val="001879C8"/>
    <w:rsid w:val="00195ED9"/>
    <w:rsid w:val="00197B49"/>
    <w:rsid w:val="001A417D"/>
    <w:rsid w:val="001C4C71"/>
    <w:rsid w:val="001C621B"/>
    <w:rsid w:val="001F48A8"/>
    <w:rsid w:val="001F629D"/>
    <w:rsid w:val="00202BAA"/>
    <w:rsid w:val="002126C9"/>
    <w:rsid w:val="0021421E"/>
    <w:rsid w:val="0023667E"/>
    <w:rsid w:val="00254F95"/>
    <w:rsid w:val="00263C75"/>
    <w:rsid w:val="00270D1A"/>
    <w:rsid w:val="00285980"/>
    <w:rsid w:val="002C68B8"/>
    <w:rsid w:val="002D516C"/>
    <w:rsid w:val="00327826"/>
    <w:rsid w:val="00332E8E"/>
    <w:rsid w:val="00352454"/>
    <w:rsid w:val="0036758A"/>
    <w:rsid w:val="00374975"/>
    <w:rsid w:val="003A2F77"/>
    <w:rsid w:val="003C4FFB"/>
    <w:rsid w:val="003E0AFD"/>
    <w:rsid w:val="003F0503"/>
    <w:rsid w:val="003F68DF"/>
    <w:rsid w:val="00403004"/>
    <w:rsid w:val="00460701"/>
    <w:rsid w:val="00471C0C"/>
    <w:rsid w:val="00477215"/>
    <w:rsid w:val="004775C6"/>
    <w:rsid w:val="004A4C99"/>
    <w:rsid w:val="004B0377"/>
    <w:rsid w:val="004B4911"/>
    <w:rsid w:val="004B6B7D"/>
    <w:rsid w:val="004C04FC"/>
    <w:rsid w:val="004C77E9"/>
    <w:rsid w:val="004D7F30"/>
    <w:rsid w:val="004E7787"/>
    <w:rsid w:val="005068B3"/>
    <w:rsid w:val="00511BB1"/>
    <w:rsid w:val="005204E2"/>
    <w:rsid w:val="00525F1F"/>
    <w:rsid w:val="0053321D"/>
    <w:rsid w:val="005459FB"/>
    <w:rsid w:val="00551CC9"/>
    <w:rsid w:val="00572FF0"/>
    <w:rsid w:val="005C1047"/>
    <w:rsid w:val="005C5FFB"/>
    <w:rsid w:val="005D460C"/>
    <w:rsid w:val="005E41E5"/>
    <w:rsid w:val="005F6B02"/>
    <w:rsid w:val="00601267"/>
    <w:rsid w:val="00625FF2"/>
    <w:rsid w:val="00637EA1"/>
    <w:rsid w:val="00651E6E"/>
    <w:rsid w:val="0067228C"/>
    <w:rsid w:val="0068402C"/>
    <w:rsid w:val="006B2B07"/>
    <w:rsid w:val="006B6ADA"/>
    <w:rsid w:val="006C3354"/>
    <w:rsid w:val="00702E18"/>
    <w:rsid w:val="0071035E"/>
    <w:rsid w:val="00720733"/>
    <w:rsid w:val="00724424"/>
    <w:rsid w:val="00755BC1"/>
    <w:rsid w:val="00771E87"/>
    <w:rsid w:val="007831D8"/>
    <w:rsid w:val="0078705F"/>
    <w:rsid w:val="007A7210"/>
    <w:rsid w:val="007C2C71"/>
    <w:rsid w:val="007C75D6"/>
    <w:rsid w:val="007E1427"/>
    <w:rsid w:val="007F1EAA"/>
    <w:rsid w:val="00801E45"/>
    <w:rsid w:val="00824203"/>
    <w:rsid w:val="00850A14"/>
    <w:rsid w:val="008908AC"/>
    <w:rsid w:val="008A7B41"/>
    <w:rsid w:val="008B6DC2"/>
    <w:rsid w:val="008B7942"/>
    <w:rsid w:val="008C278D"/>
    <w:rsid w:val="008E7307"/>
    <w:rsid w:val="00901C61"/>
    <w:rsid w:val="009020AA"/>
    <w:rsid w:val="009033A4"/>
    <w:rsid w:val="00927B8F"/>
    <w:rsid w:val="00932A65"/>
    <w:rsid w:val="00947714"/>
    <w:rsid w:val="00957C8A"/>
    <w:rsid w:val="0096408A"/>
    <w:rsid w:val="009728F3"/>
    <w:rsid w:val="00985F27"/>
    <w:rsid w:val="009B6AAC"/>
    <w:rsid w:val="009C4D05"/>
    <w:rsid w:val="009F3283"/>
    <w:rsid w:val="00A27E86"/>
    <w:rsid w:val="00A3442D"/>
    <w:rsid w:val="00A41CD2"/>
    <w:rsid w:val="00A431C9"/>
    <w:rsid w:val="00A95572"/>
    <w:rsid w:val="00A956CD"/>
    <w:rsid w:val="00AA49A1"/>
    <w:rsid w:val="00AD7113"/>
    <w:rsid w:val="00AE09D0"/>
    <w:rsid w:val="00B014E6"/>
    <w:rsid w:val="00B05DED"/>
    <w:rsid w:val="00B077B6"/>
    <w:rsid w:val="00B50C40"/>
    <w:rsid w:val="00B755AB"/>
    <w:rsid w:val="00B807C4"/>
    <w:rsid w:val="00B80F04"/>
    <w:rsid w:val="00C06351"/>
    <w:rsid w:val="00C1561B"/>
    <w:rsid w:val="00C3141D"/>
    <w:rsid w:val="00C35AC4"/>
    <w:rsid w:val="00C70B7B"/>
    <w:rsid w:val="00CA678B"/>
    <w:rsid w:val="00CF6550"/>
    <w:rsid w:val="00D03198"/>
    <w:rsid w:val="00D04342"/>
    <w:rsid w:val="00D131D4"/>
    <w:rsid w:val="00D17CC6"/>
    <w:rsid w:val="00D24F1A"/>
    <w:rsid w:val="00D35FB9"/>
    <w:rsid w:val="00D55758"/>
    <w:rsid w:val="00D76E73"/>
    <w:rsid w:val="00DA02C1"/>
    <w:rsid w:val="00DE1D48"/>
    <w:rsid w:val="00DE4D18"/>
    <w:rsid w:val="00DE7168"/>
    <w:rsid w:val="00E0407A"/>
    <w:rsid w:val="00E238E7"/>
    <w:rsid w:val="00E27118"/>
    <w:rsid w:val="00E32D14"/>
    <w:rsid w:val="00E4164E"/>
    <w:rsid w:val="00EC1637"/>
    <w:rsid w:val="00EE4211"/>
    <w:rsid w:val="00EF1730"/>
    <w:rsid w:val="00F36701"/>
    <w:rsid w:val="00F502F0"/>
    <w:rsid w:val="00F67C8A"/>
    <w:rsid w:val="00F8132C"/>
    <w:rsid w:val="00F85907"/>
    <w:rsid w:val="00F92DD2"/>
    <w:rsid w:val="00FC036F"/>
    <w:rsid w:val="00FC4C8E"/>
    <w:rsid w:val="00FD1CEA"/>
    <w:rsid w:val="00FD793D"/>
    <w:rsid w:val="00FE7B3C"/>
    <w:rsid w:val="00FF17BF"/>
    <w:rsid w:val="00FF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5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57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75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344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4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344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4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B6AD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5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57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75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344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4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344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4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B6AD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OLCHA ERES-OOLOVNA</dc:creator>
  <cp:keywords/>
  <dc:description/>
  <cp:lastModifiedBy>dns</cp:lastModifiedBy>
  <cp:revision>114</cp:revision>
  <cp:lastPrinted>2023-12-28T08:17:00Z</cp:lastPrinted>
  <dcterms:created xsi:type="dcterms:W3CDTF">2020-09-22T14:17:00Z</dcterms:created>
  <dcterms:modified xsi:type="dcterms:W3CDTF">2023-12-28T08:20:00Z</dcterms:modified>
</cp:coreProperties>
</file>