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10136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3969"/>
        <w:gridCol w:w="1663"/>
        <w:gridCol w:w="4504"/>
      </w:tblGrid>
      <w:tr w:rsidR="005B5C62" w:rsidRPr="00111F5B" w14:paraId="144893F9" w14:textId="77777777" w:rsidTr="005B5C62">
        <w:trPr>
          <w:trHeight w:val="1984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4B65362" w14:textId="77777777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color w:val="000000"/>
                <w:lang w:bidi="ru-RU"/>
              </w:rPr>
              <w:t>ХУРАЛ ПРЕДСТАВИТЕЛЕЙ</w:t>
            </w:r>
          </w:p>
          <w:p w14:paraId="11A9CE6A" w14:textId="115A65A3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color w:val="000000"/>
                <w:lang w:bidi="ru-RU"/>
              </w:rPr>
              <w:t>СЕЛЬСКОГО</w:t>
            </w:r>
            <w:r w:rsidR="0089641E">
              <w:rPr>
                <w:rFonts w:eastAsia="Courier New"/>
                <w:b/>
                <w:color w:val="000000"/>
                <w:lang w:bidi="ru-RU"/>
              </w:rPr>
              <w:t xml:space="preserve"> ПОСЕЛЕНИЯ СУМОН МОГЕН-БУРЕН</w:t>
            </w:r>
            <w:r w:rsidRPr="00111F5B">
              <w:rPr>
                <w:rFonts w:eastAsia="Courier New"/>
                <w:b/>
                <w:color w:val="000000"/>
                <w:lang w:bidi="ru-RU"/>
              </w:rPr>
              <w:t xml:space="preserve"> МОНГУН-ТАЙГИНСКОГО КОЖУУНА</w:t>
            </w:r>
          </w:p>
          <w:p w14:paraId="3A607D11" w14:textId="77777777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color w:val="000000"/>
                <w:lang w:bidi="ru-RU"/>
              </w:rPr>
              <w:t>РЕСПУБЛИКИ ТЫВА</w:t>
            </w:r>
          </w:p>
        </w:tc>
        <w:tc>
          <w:tcPr>
            <w:tcW w:w="16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2AAD6BC" w14:textId="77777777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noProof/>
                <w:color w:val="000000"/>
              </w:rPr>
              <w:drawing>
                <wp:inline distT="0" distB="0" distL="0" distR="0" wp14:anchorId="3F617712" wp14:editId="1921CF8C">
                  <wp:extent cx="798830" cy="683260"/>
                  <wp:effectExtent l="0" t="0" r="1270" b="254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EFCB0CF" w14:textId="77777777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color w:val="000000"/>
                <w:lang w:bidi="ru-RU"/>
              </w:rPr>
              <w:t>ТЫВА РЕСПУБЛИКАНЫН</w:t>
            </w:r>
          </w:p>
          <w:p w14:paraId="0F17A5C2" w14:textId="77777777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color w:val="000000"/>
                <w:lang w:bidi="ru-RU"/>
              </w:rPr>
              <w:t>МОНГУН-ТАЙГА КОЖУУНУНУН</w:t>
            </w:r>
          </w:p>
          <w:p w14:paraId="193EAB91" w14:textId="77777777" w:rsidR="005B5C62" w:rsidRPr="00111F5B" w:rsidRDefault="005B5C62" w:rsidP="005B5C62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111F5B">
              <w:rPr>
                <w:rFonts w:eastAsia="Courier New"/>
                <w:b/>
                <w:color w:val="000000"/>
                <w:lang w:bidi="ru-RU"/>
              </w:rPr>
              <w:t>МОГЕН-БУРЕН СУМУЗУНУН ТОЛЭЭЛЕКЧИЛЕР ХУРАЛЫ</w:t>
            </w:r>
          </w:p>
        </w:tc>
      </w:tr>
    </w:tbl>
    <w:p w14:paraId="3CBA36FE" w14:textId="662B3240" w:rsidR="00AA0F09" w:rsidRPr="007D1D1A" w:rsidRDefault="00B72D35" w:rsidP="002973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Одиннадца</w:t>
      </w:r>
      <w:r w:rsidR="007D1D1A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тая внеочередная сессия шес</w:t>
      </w:r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 </w:t>
      </w:r>
      <w:proofErr w:type="gramStart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созыва Хурала представителей сельского поселен</w:t>
      </w:r>
      <w:r w:rsidR="00E039C5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сумона</w:t>
      </w:r>
      <w:proofErr w:type="spellEnd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Моген</w:t>
      </w:r>
      <w:proofErr w:type="spellEnd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-Бурен </w:t>
      </w:r>
      <w:proofErr w:type="spellStart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Монгун-Тайгинского</w:t>
      </w:r>
      <w:proofErr w:type="spellEnd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="001A3C62" w:rsidRPr="007D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Тыва</w:t>
      </w:r>
    </w:p>
    <w:p w14:paraId="58AD301A" w14:textId="77777777" w:rsidR="001A3C62" w:rsidRPr="007D1D1A" w:rsidRDefault="001A3C62" w:rsidP="000B4E8F">
      <w:pPr>
        <w:jc w:val="center"/>
        <w:rPr>
          <w:b/>
          <w:szCs w:val="28"/>
        </w:rPr>
      </w:pPr>
    </w:p>
    <w:p w14:paraId="69F793CC" w14:textId="550592B1" w:rsidR="000B4E8F" w:rsidRPr="007D1D1A" w:rsidRDefault="004E4B7E" w:rsidP="000B4E8F">
      <w:pPr>
        <w:jc w:val="center"/>
        <w:rPr>
          <w:b/>
          <w:szCs w:val="28"/>
        </w:rPr>
      </w:pPr>
      <w:r w:rsidRPr="007D1D1A">
        <w:rPr>
          <w:b/>
          <w:szCs w:val="28"/>
        </w:rPr>
        <w:t xml:space="preserve"> </w:t>
      </w:r>
      <w:r w:rsidR="00031335" w:rsidRPr="007D1D1A">
        <w:rPr>
          <w:b/>
          <w:szCs w:val="28"/>
        </w:rPr>
        <w:t>РЕШЕНИЕ   №</w:t>
      </w:r>
      <w:r w:rsidR="00B72D35">
        <w:rPr>
          <w:b/>
          <w:szCs w:val="28"/>
        </w:rPr>
        <w:t xml:space="preserve"> 26</w:t>
      </w:r>
    </w:p>
    <w:p w14:paraId="37B2CF92" w14:textId="77777777" w:rsidR="00031335" w:rsidRPr="007D1D1A" w:rsidRDefault="00031335" w:rsidP="00031335">
      <w:pPr>
        <w:jc w:val="center"/>
        <w:rPr>
          <w:bCs/>
          <w:caps/>
          <w:szCs w:val="28"/>
        </w:rPr>
      </w:pPr>
    </w:p>
    <w:p w14:paraId="61D1D97F" w14:textId="43F46D43" w:rsidR="00031335" w:rsidRPr="00994976" w:rsidRDefault="00031335" w:rsidP="00031335">
      <w:pPr>
        <w:jc w:val="both"/>
        <w:rPr>
          <w:bCs/>
          <w:szCs w:val="28"/>
        </w:rPr>
      </w:pPr>
      <w:r w:rsidRPr="007D1D1A">
        <w:rPr>
          <w:bCs/>
          <w:szCs w:val="28"/>
        </w:rPr>
        <w:t xml:space="preserve"> от «</w:t>
      </w:r>
      <w:r w:rsidR="00883B46">
        <w:rPr>
          <w:bCs/>
          <w:szCs w:val="28"/>
          <w:u w:val="single"/>
        </w:rPr>
        <w:t>26</w:t>
      </w:r>
      <w:r w:rsidR="004A6356" w:rsidRPr="007D1D1A">
        <w:rPr>
          <w:bCs/>
          <w:szCs w:val="28"/>
        </w:rPr>
        <w:t>_</w:t>
      </w:r>
      <w:r w:rsidRPr="007D1D1A">
        <w:rPr>
          <w:bCs/>
          <w:szCs w:val="28"/>
        </w:rPr>
        <w:t>»</w:t>
      </w:r>
      <w:r w:rsidR="00F836B8" w:rsidRPr="007D1D1A">
        <w:rPr>
          <w:bCs/>
          <w:szCs w:val="28"/>
        </w:rPr>
        <w:t xml:space="preserve"> </w:t>
      </w:r>
      <w:r w:rsidR="00883B46">
        <w:rPr>
          <w:bCs/>
          <w:szCs w:val="28"/>
          <w:u w:val="single"/>
        </w:rPr>
        <w:t>сентября</w:t>
      </w:r>
      <w:r w:rsidR="00F836B8" w:rsidRPr="007D1D1A">
        <w:rPr>
          <w:bCs/>
          <w:szCs w:val="28"/>
        </w:rPr>
        <w:t xml:space="preserve"> </w:t>
      </w:r>
      <w:r w:rsidR="007D1D1A" w:rsidRPr="007D1D1A">
        <w:rPr>
          <w:bCs/>
          <w:szCs w:val="28"/>
        </w:rPr>
        <w:t>2024</w:t>
      </w:r>
      <w:r w:rsidRPr="007D1D1A">
        <w:rPr>
          <w:bCs/>
          <w:szCs w:val="28"/>
        </w:rPr>
        <w:t xml:space="preserve"> г.</w:t>
      </w:r>
      <w:r w:rsidRPr="001A3C62">
        <w:rPr>
          <w:bCs/>
          <w:szCs w:val="28"/>
        </w:rPr>
        <w:t xml:space="preserve">                                                      </w:t>
      </w:r>
      <w:r w:rsidR="00420B57" w:rsidRPr="001A3C62">
        <w:rPr>
          <w:bCs/>
          <w:szCs w:val="28"/>
        </w:rPr>
        <w:t xml:space="preserve">     </w:t>
      </w:r>
      <w:r w:rsidR="004A6356">
        <w:rPr>
          <w:bCs/>
          <w:szCs w:val="28"/>
        </w:rPr>
        <w:t xml:space="preserve">           </w:t>
      </w:r>
      <w:r w:rsidRPr="001A3C62">
        <w:rPr>
          <w:bCs/>
          <w:szCs w:val="28"/>
        </w:rPr>
        <w:t xml:space="preserve">                 </w:t>
      </w:r>
      <w:r w:rsidR="00883B46">
        <w:rPr>
          <w:bCs/>
          <w:szCs w:val="28"/>
        </w:rPr>
        <w:t xml:space="preserve"> </w:t>
      </w:r>
      <w:r w:rsidRPr="001A3C62">
        <w:rPr>
          <w:bCs/>
          <w:szCs w:val="28"/>
        </w:rPr>
        <w:t xml:space="preserve">с. </w:t>
      </w:r>
      <w:proofErr w:type="gramStart"/>
      <w:r w:rsidRPr="001A3C62">
        <w:rPr>
          <w:bCs/>
          <w:szCs w:val="28"/>
        </w:rPr>
        <w:t>Кызыл-Хая</w:t>
      </w:r>
      <w:proofErr w:type="gramEnd"/>
    </w:p>
    <w:p w14:paraId="4A91C596" w14:textId="77777777" w:rsidR="00031335" w:rsidRPr="009A3D0B" w:rsidRDefault="00031335" w:rsidP="00C465B2">
      <w:pPr>
        <w:jc w:val="center"/>
        <w:rPr>
          <w:b/>
          <w:bCs/>
          <w:caps/>
          <w:szCs w:val="28"/>
        </w:rPr>
      </w:pPr>
    </w:p>
    <w:p w14:paraId="5555ED46" w14:textId="05C940EA" w:rsidR="00031335" w:rsidRPr="004A6356" w:rsidRDefault="00031335" w:rsidP="004A63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r w:rsidRPr="009A3D0B">
        <w:rPr>
          <w:rFonts w:ascii="Times New Roman" w:hAnsi="Times New Roman" w:cs="Times New Roman"/>
          <w:sz w:val="24"/>
          <w:szCs w:val="28"/>
        </w:rPr>
        <w:t xml:space="preserve">  внесении   </w:t>
      </w:r>
      <w:r>
        <w:rPr>
          <w:rFonts w:ascii="Times New Roman" w:hAnsi="Times New Roman" w:cs="Times New Roman"/>
          <w:sz w:val="24"/>
          <w:szCs w:val="28"/>
        </w:rPr>
        <w:t xml:space="preserve">изменений </w:t>
      </w:r>
      <w:r w:rsidRPr="009A3D0B">
        <w:rPr>
          <w:rFonts w:ascii="Times New Roman" w:hAnsi="Times New Roman" w:cs="Times New Roman"/>
          <w:sz w:val="24"/>
          <w:szCs w:val="28"/>
        </w:rPr>
        <w:t xml:space="preserve"> </w:t>
      </w:r>
      <w:r w:rsidR="00883B46">
        <w:rPr>
          <w:rFonts w:ascii="Times New Roman" w:hAnsi="Times New Roman" w:cs="Times New Roman"/>
          <w:sz w:val="24"/>
          <w:szCs w:val="28"/>
        </w:rPr>
        <w:t xml:space="preserve">в </w:t>
      </w:r>
      <w:r w:rsidRPr="009A3D0B">
        <w:rPr>
          <w:rFonts w:ascii="Times New Roman" w:hAnsi="Times New Roman" w:cs="Times New Roman"/>
          <w:sz w:val="24"/>
          <w:szCs w:val="28"/>
        </w:rPr>
        <w:t>бюджет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утвержденный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 «2</w:t>
      </w:r>
      <w:r w:rsidR="007D1D1A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» декабря 20</w:t>
      </w:r>
      <w:r w:rsidR="006D230D">
        <w:rPr>
          <w:rFonts w:ascii="Times New Roman" w:hAnsi="Times New Roman" w:cs="Times New Roman"/>
          <w:sz w:val="24"/>
          <w:szCs w:val="28"/>
        </w:rPr>
        <w:t>2</w:t>
      </w:r>
      <w:r w:rsidR="007D1D1A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  <w:r w:rsidRPr="009A3D0B">
        <w:rPr>
          <w:rFonts w:ascii="Times New Roman" w:hAnsi="Times New Roman" w:cs="Times New Roman"/>
          <w:sz w:val="24"/>
          <w:szCs w:val="28"/>
        </w:rPr>
        <w:t xml:space="preserve"> </w:t>
      </w:r>
      <w:r w:rsidR="00936917">
        <w:rPr>
          <w:rFonts w:ascii="Times New Roman" w:hAnsi="Times New Roman" w:cs="Times New Roman"/>
          <w:sz w:val="24"/>
          <w:szCs w:val="28"/>
        </w:rPr>
        <w:t>«</w:t>
      </w:r>
      <w:r w:rsidR="00C465B2" w:rsidRPr="009507ED">
        <w:rPr>
          <w:rFonts w:ascii="Times New Roman" w:hAnsi="Times New Roman" w:cs="Times New Roman"/>
          <w:sz w:val="24"/>
          <w:szCs w:val="24"/>
        </w:rPr>
        <w:t>О</w:t>
      </w:r>
      <w:r w:rsidR="00C465B2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C465B2" w:rsidRPr="009507ED">
        <w:rPr>
          <w:rFonts w:ascii="Times New Roman" w:hAnsi="Times New Roman" w:cs="Times New Roman"/>
          <w:sz w:val="24"/>
          <w:szCs w:val="24"/>
        </w:rPr>
        <w:t>бюджет</w:t>
      </w:r>
      <w:r w:rsidR="00C465B2">
        <w:rPr>
          <w:rFonts w:ascii="Times New Roman" w:hAnsi="Times New Roman" w:cs="Times New Roman"/>
          <w:sz w:val="24"/>
          <w:szCs w:val="24"/>
        </w:rPr>
        <w:t>а</w:t>
      </w:r>
      <w:r w:rsidR="00C465B2" w:rsidRPr="009507E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D1D1A">
        <w:rPr>
          <w:rFonts w:ascii="Times New Roman" w:hAnsi="Times New Roman" w:cs="Times New Roman"/>
          <w:sz w:val="24"/>
          <w:szCs w:val="24"/>
        </w:rPr>
        <w:t xml:space="preserve"> поселения сумон Моген-Бурен</w:t>
      </w:r>
      <w:r w:rsidR="00C465B2" w:rsidRPr="009507ED">
        <w:rPr>
          <w:rFonts w:ascii="Times New Roman" w:hAnsi="Times New Roman" w:cs="Times New Roman"/>
          <w:sz w:val="24"/>
          <w:szCs w:val="24"/>
        </w:rPr>
        <w:t xml:space="preserve"> Монгун-Тайгинского кожууна Республики Тыва </w:t>
      </w:r>
      <w:r w:rsidR="007D1D1A">
        <w:rPr>
          <w:rFonts w:ascii="Times New Roman" w:hAnsi="Times New Roman" w:cs="Times New Roman"/>
          <w:sz w:val="24"/>
          <w:szCs w:val="24"/>
        </w:rPr>
        <w:t>на 2024</w:t>
      </w:r>
      <w:r w:rsidR="00C465B2" w:rsidRPr="009507ED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  <w:r w:rsidR="007D1D1A">
        <w:rPr>
          <w:rFonts w:ascii="Times New Roman" w:hAnsi="Times New Roman" w:cs="Times New Roman"/>
          <w:sz w:val="24"/>
          <w:szCs w:val="24"/>
        </w:rPr>
        <w:t>период 2025</w:t>
      </w:r>
      <w:r w:rsidR="00C465B2" w:rsidRPr="009507ED">
        <w:rPr>
          <w:rFonts w:ascii="Times New Roman" w:hAnsi="Times New Roman" w:cs="Times New Roman"/>
          <w:sz w:val="24"/>
          <w:szCs w:val="24"/>
        </w:rPr>
        <w:t xml:space="preserve"> и 202</w:t>
      </w:r>
      <w:r w:rsidR="007D1D1A">
        <w:rPr>
          <w:rFonts w:ascii="Times New Roman" w:hAnsi="Times New Roman" w:cs="Times New Roman"/>
          <w:sz w:val="24"/>
          <w:szCs w:val="24"/>
        </w:rPr>
        <w:t>6</w:t>
      </w:r>
      <w:r w:rsidR="00C465B2" w:rsidRPr="009507ED">
        <w:rPr>
          <w:rFonts w:ascii="Times New Roman" w:hAnsi="Times New Roman" w:cs="Times New Roman"/>
          <w:sz w:val="24"/>
          <w:szCs w:val="24"/>
        </w:rPr>
        <w:t xml:space="preserve"> годов</w:t>
      </w:r>
      <w:bookmarkStart w:id="0" w:name="P11"/>
      <w:bookmarkEnd w:id="0"/>
      <w:r w:rsidR="00936917">
        <w:rPr>
          <w:rFonts w:ascii="Times New Roman" w:hAnsi="Times New Roman" w:cs="Times New Roman"/>
          <w:sz w:val="24"/>
          <w:szCs w:val="24"/>
        </w:rPr>
        <w:t>»</w:t>
      </w:r>
      <w:r w:rsidR="004A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решение №</w:t>
      </w:r>
      <w:r w:rsidR="007D1D1A">
        <w:rPr>
          <w:rFonts w:ascii="Times New Roman" w:hAnsi="Times New Roman" w:cs="Times New Roman"/>
          <w:sz w:val="24"/>
          <w:szCs w:val="28"/>
        </w:rPr>
        <w:t xml:space="preserve"> 17</w:t>
      </w:r>
      <w:r>
        <w:rPr>
          <w:rFonts w:ascii="Times New Roman" w:hAnsi="Times New Roman" w:cs="Times New Roman"/>
          <w:sz w:val="24"/>
          <w:szCs w:val="28"/>
        </w:rPr>
        <w:t xml:space="preserve"> сельс</w:t>
      </w:r>
      <w:r w:rsidRPr="009A3D0B">
        <w:rPr>
          <w:rFonts w:ascii="Times New Roman" w:hAnsi="Times New Roman" w:cs="Times New Roman"/>
          <w:sz w:val="24"/>
          <w:szCs w:val="28"/>
        </w:rPr>
        <w:t xml:space="preserve">кого поселения </w:t>
      </w:r>
      <w:proofErr w:type="spellStart"/>
      <w:r w:rsidRPr="009A3D0B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Pr="009A3D0B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9A3D0B">
        <w:rPr>
          <w:rFonts w:ascii="Times New Roman" w:hAnsi="Times New Roman" w:cs="Times New Roman"/>
          <w:sz w:val="24"/>
          <w:szCs w:val="28"/>
        </w:rPr>
        <w:t>Моген-</w:t>
      </w:r>
      <w:r w:rsidR="00883B46">
        <w:rPr>
          <w:rFonts w:ascii="Times New Roman" w:hAnsi="Times New Roman" w:cs="Times New Roman"/>
          <w:sz w:val="24"/>
          <w:szCs w:val="28"/>
        </w:rPr>
        <w:t>Бурен</w:t>
      </w:r>
      <w:r w:rsidR="00FC6803"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 w:rsidRPr="009A3D0B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9A3D0B">
        <w:rPr>
          <w:rFonts w:ascii="Times New Roman" w:hAnsi="Times New Roman" w:cs="Times New Roman"/>
          <w:sz w:val="24"/>
          <w:szCs w:val="28"/>
        </w:rPr>
        <w:t>Монгун-Тайгинского</w:t>
      </w:r>
      <w:proofErr w:type="spellEnd"/>
      <w:r w:rsidRPr="009A3D0B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9A3D0B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9A3D0B">
        <w:rPr>
          <w:rFonts w:ascii="Times New Roman" w:hAnsi="Times New Roman" w:cs="Times New Roman"/>
          <w:sz w:val="24"/>
          <w:szCs w:val="28"/>
        </w:rPr>
        <w:t xml:space="preserve">  </w:t>
      </w:r>
      <w:r w:rsidR="007D1D1A">
        <w:rPr>
          <w:rFonts w:ascii="Times New Roman" w:hAnsi="Times New Roman" w:cs="Times New Roman"/>
          <w:sz w:val="24"/>
          <w:szCs w:val="28"/>
        </w:rPr>
        <w:t xml:space="preserve"> Республики Тыва на 2024</w:t>
      </w:r>
      <w:r w:rsidR="00E527B7">
        <w:rPr>
          <w:rFonts w:ascii="Times New Roman" w:hAnsi="Times New Roman" w:cs="Times New Roman"/>
          <w:sz w:val="24"/>
          <w:szCs w:val="28"/>
        </w:rPr>
        <w:t xml:space="preserve"> </w:t>
      </w:r>
      <w:r w:rsidRPr="009A3D0B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од</w:t>
      </w:r>
      <w:proofErr w:type="gramEnd"/>
    </w:p>
    <w:p w14:paraId="5C7C71D7" w14:textId="77777777" w:rsidR="00031335" w:rsidRPr="009A3D0B" w:rsidRDefault="00031335" w:rsidP="00031335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7AAD53C0" w14:textId="10656F78" w:rsidR="00031335" w:rsidRDefault="00031335" w:rsidP="00E74F7E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9A3D0B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Pr="009A3D0B">
        <w:rPr>
          <w:rFonts w:ascii="Times New Roman" w:hAnsi="Times New Roman" w:cs="Times New Roman"/>
          <w:b w:val="0"/>
          <w:sz w:val="24"/>
          <w:szCs w:val="28"/>
        </w:rPr>
        <w:t>Хурал представителей сельского посе</w:t>
      </w:r>
      <w:r w:rsidR="00340992">
        <w:rPr>
          <w:rFonts w:ascii="Times New Roman" w:hAnsi="Times New Roman" w:cs="Times New Roman"/>
          <w:b w:val="0"/>
          <w:sz w:val="24"/>
          <w:szCs w:val="28"/>
        </w:rPr>
        <w:t xml:space="preserve">ления сумон Моген-Бурен </w:t>
      </w:r>
      <w:r w:rsidRPr="009A3D0B">
        <w:rPr>
          <w:rFonts w:ascii="Times New Roman" w:hAnsi="Times New Roman" w:cs="Times New Roman"/>
          <w:b w:val="0"/>
          <w:sz w:val="24"/>
          <w:szCs w:val="28"/>
        </w:rPr>
        <w:t>Монгун-Тайгинского кожууна Республики Тыва РЕШИЛ:</w:t>
      </w:r>
    </w:p>
    <w:p w14:paraId="6610D7ED" w14:textId="6CE59966" w:rsidR="004A6356" w:rsidRDefault="004A6356" w:rsidP="004A6356">
      <w:pPr>
        <w:pStyle w:val="ConsTitle"/>
        <w:numPr>
          <w:ilvl w:val="0"/>
          <w:numId w:val="1"/>
        </w:numPr>
        <w:ind w:left="0" w:firstLine="1065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изменение в </w:t>
      </w:r>
      <w:r w:rsidRPr="004A6356">
        <w:rPr>
          <w:rFonts w:ascii="Times New Roman" w:hAnsi="Times New Roman" w:cs="Times New Roman"/>
          <w:b w:val="0"/>
          <w:bCs w:val="0"/>
          <w:sz w:val="24"/>
          <w:szCs w:val="24"/>
        </w:rPr>
        <w:t>источники внутреннего финансирования дефицита бюджета сельского</w:t>
      </w:r>
      <w:r w:rsidR="007D1D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поселения сумон Моген-Бурен</w:t>
      </w:r>
      <w:r w:rsidRPr="004A63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Монгун-Тайгинского</w:t>
      </w:r>
      <w:r w:rsidR="007D1D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кожууна Республики Тыва на 2023</w:t>
      </w:r>
      <w:r w:rsidRPr="004A63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согласно приложению № 1 к настоящему Решению.</w:t>
      </w:r>
    </w:p>
    <w:p w14:paraId="265F0576" w14:textId="54FB9D0F" w:rsidR="004A6356" w:rsidRPr="004A6356" w:rsidRDefault="00031335" w:rsidP="004A6356">
      <w:pPr>
        <w:pStyle w:val="ConsTitle"/>
        <w:numPr>
          <w:ilvl w:val="0"/>
          <w:numId w:val="1"/>
        </w:numPr>
        <w:ind w:left="0" w:firstLine="1065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356">
        <w:rPr>
          <w:rFonts w:ascii="Times New Roman" w:hAnsi="Times New Roman" w:cs="Times New Roman"/>
          <w:b w:val="0"/>
          <w:sz w:val="24"/>
          <w:szCs w:val="28"/>
        </w:rPr>
        <w:t xml:space="preserve">Внести  изменение в основные характеристики бюджета сельского </w:t>
      </w:r>
      <w:r w:rsidR="007D1D1A">
        <w:rPr>
          <w:rFonts w:ascii="Times New Roman" w:hAnsi="Times New Roman" w:cs="Times New Roman"/>
          <w:b w:val="0"/>
          <w:sz w:val="24"/>
          <w:szCs w:val="28"/>
        </w:rPr>
        <w:t>поселения сумон Моген-Бурен</w:t>
      </w:r>
      <w:r w:rsidRPr="004A6356">
        <w:rPr>
          <w:rFonts w:ascii="Times New Roman" w:hAnsi="Times New Roman" w:cs="Times New Roman"/>
          <w:b w:val="0"/>
          <w:sz w:val="24"/>
          <w:szCs w:val="28"/>
        </w:rPr>
        <w:t xml:space="preserve"> Монгун-Тайгинского кожууна   Республики Тыва (далее</w:t>
      </w:r>
      <w:r w:rsidR="003C3CA6" w:rsidRPr="004A6356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4A6356">
        <w:rPr>
          <w:rFonts w:ascii="Times New Roman" w:hAnsi="Times New Roman" w:cs="Times New Roman"/>
          <w:b w:val="0"/>
          <w:sz w:val="24"/>
          <w:szCs w:val="28"/>
        </w:rPr>
        <w:t>- бюд</w:t>
      </w:r>
      <w:r w:rsidR="00B8773B" w:rsidRPr="004A6356">
        <w:rPr>
          <w:rFonts w:ascii="Times New Roman" w:hAnsi="Times New Roman" w:cs="Times New Roman"/>
          <w:b w:val="0"/>
          <w:sz w:val="24"/>
          <w:szCs w:val="28"/>
        </w:rPr>
        <w:t xml:space="preserve">жет сельского </w:t>
      </w:r>
      <w:r w:rsidR="007D1D1A">
        <w:rPr>
          <w:rFonts w:ascii="Times New Roman" w:hAnsi="Times New Roman" w:cs="Times New Roman"/>
          <w:b w:val="0"/>
          <w:sz w:val="24"/>
          <w:szCs w:val="28"/>
        </w:rPr>
        <w:t>поселения) на 2024</w:t>
      </w:r>
      <w:r w:rsidRPr="004A6356">
        <w:rPr>
          <w:rFonts w:ascii="Times New Roman" w:hAnsi="Times New Roman" w:cs="Times New Roman"/>
          <w:b w:val="0"/>
          <w:sz w:val="24"/>
          <w:szCs w:val="28"/>
        </w:rPr>
        <w:t xml:space="preserve"> год.</w:t>
      </w:r>
    </w:p>
    <w:p w14:paraId="616964DA" w14:textId="46E2351A" w:rsidR="00031335" w:rsidRPr="002E6D67" w:rsidRDefault="00031335" w:rsidP="00E74F7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9A3D0B">
        <w:rPr>
          <w:rFonts w:ascii="Times New Roman" w:hAnsi="Times New Roman" w:cs="Times New Roman"/>
          <w:sz w:val="24"/>
          <w:szCs w:val="28"/>
        </w:rPr>
        <w:t>- общий объем доходов сельского поселения</w:t>
      </w:r>
      <w:r>
        <w:rPr>
          <w:rFonts w:ascii="Times New Roman" w:hAnsi="Times New Roman" w:cs="Times New Roman"/>
          <w:sz w:val="24"/>
          <w:szCs w:val="28"/>
        </w:rPr>
        <w:t xml:space="preserve"> в сумме </w:t>
      </w:r>
      <w:r w:rsidR="00185419">
        <w:rPr>
          <w:rFonts w:ascii="Times New Roman" w:hAnsi="Times New Roman" w:cs="Times New Roman"/>
          <w:sz w:val="24"/>
          <w:szCs w:val="28"/>
        </w:rPr>
        <w:t xml:space="preserve"> </w:t>
      </w:r>
      <w:r w:rsidR="003C5CB5">
        <w:rPr>
          <w:rFonts w:ascii="Times New Roman" w:hAnsi="Times New Roman" w:cs="Times New Roman"/>
          <w:sz w:val="24"/>
          <w:szCs w:val="28"/>
        </w:rPr>
        <w:t xml:space="preserve">  </w:t>
      </w:r>
      <w:r w:rsidR="007D1D1A">
        <w:rPr>
          <w:rFonts w:ascii="Times New Roman" w:hAnsi="Times New Roman" w:cs="Times New Roman"/>
          <w:sz w:val="24"/>
          <w:szCs w:val="28"/>
        </w:rPr>
        <w:t>10 315 426,00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9A3D0B">
        <w:rPr>
          <w:rFonts w:ascii="Times New Roman" w:hAnsi="Times New Roman" w:cs="Times New Roman"/>
          <w:sz w:val="24"/>
          <w:szCs w:val="28"/>
        </w:rPr>
        <w:t>рублей;</w:t>
      </w:r>
    </w:p>
    <w:p w14:paraId="234EEDCB" w14:textId="6C97B1C8" w:rsidR="00031335" w:rsidRDefault="00031335" w:rsidP="00E74F7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9A3D0B">
        <w:rPr>
          <w:rFonts w:ascii="Times New Roman" w:hAnsi="Times New Roman" w:cs="Times New Roman"/>
          <w:sz w:val="24"/>
          <w:szCs w:val="28"/>
        </w:rPr>
        <w:t>- общий объем расходо</w:t>
      </w:r>
      <w:r>
        <w:rPr>
          <w:rFonts w:ascii="Times New Roman" w:hAnsi="Times New Roman" w:cs="Times New Roman"/>
          <w:sz w:val="24"/>
          <w:szCs w:val="28"/>
        </w:rPr>
        <w:t xml:space="preserve">в бюджета сельского поселения </w:t>
      </w:r>
      <w:r w:rsidR="005122C5">
        <w:rPr>
          <w:rFonts w:ascii="Times New Roman" w:hAnsi="Times New Roman" w:cs="Times New Roman"/>
          <w:sz w:val="24"/>
          <w:szCs w:val="28"/>
        </w:rPr>
        <w:t xml:space="preserve"> </w:t>
      </w:r>
      <w:r w:rsidR="005A0ED8">
        <w:rPr>
          <w:rFonts w:ascii="Times New Roman" w:hAnsi="Times New Roman" w:cs="Times New Roman"/>
          <w:sz w:val="24"/>
          <w:szCs w:val="28"/>
        </w:rPr>
        <w:t>10 386 299,61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D0B">
        <w:rPr>
          <w:rFonts w:ascii="Times New Roman" w:hAnsi="Times New Roman" w:cs="Times New Roman"/>
          <w:sz w:val="24"/>
          <w:szCs w:val="28"/>
        </w:rPr>
        <w:t>рублей;</w:t>
      </w:r>
    </w:p>
    <w:p w14:paraId="0867F626" w14:textId="31557C48" w:rsidR="004A6356" w:rsidRDefault="00031335" w:rsidP="003C3CA6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дефицит бюджета сельского поселения </w:t>
      </w:r>
      <w:r w:rsidR="007D1D1A">
        <w:rPr>
          <w:rFonts w:ascii="Times New Roman" w:hAnsi="Times New Roman" w:cs="Times New Roman"/>
          <w:sz w:val="24"/>
          <w:szCs w:val="28"/>
        </w:rPr>
        <w:t>70</w:t>
      </w:r>
      <w:r w:rsidR="005B6546">
        <w:rPr>
          <w:rFonts w:ascii="Times New Roman" w:hAnsi="Times New Roman" w:cs="Times New Roman"/>
          <w:sz w:val="24"/>
          <w:szCs w:val="28"/>
        </w:rPr>
        <w:t xml:space="preserve"> </w:t>
      </w:r>
      <w:r w:rsidR="005A0ED8">
        <w:rPr>
          <w:rFonts w:ascii="Times New Roman" w:hAnsi="Times New Roman" w:cs="Times New Roman"/>
          <w:sz w:val="24"/>
          <w:szCs w:val="28"/>
        </w:rPr>
        <w:t>873,61</w:t>
      </w:r>
      <w:r w:rsidR="008225D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рублей</w:t>
      </w:r>
      <w:r w:rsidR="004A6356">
        <w:rPr>
          <w:rFonts w:ascii="Times New Roman" w:hAnsi="Times New Roman" w:cs="Times New Roman"/>
          <w:sz w:val="24"/>
          <w:szCs w:val="28"/>
        </w:rPr>
        <w:t>.</w:t>
      </w:r>
    </w:p>
    <w:p w14:paraId="01F6D41E" w14:textId="1D690EFB" w:rsidR="00DA1F56" w:rsidRPr="00DA1F56" w:rsidRDefault="004A6356" w:rsidP="00ED44B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 3. </w:t>
      </w:r>
      <w:r w:rsidR="00DA1F56" w:rsidRPr="00DA1F56">
        <w:rPr>
          <w:rFonts w:ascii="Times New Roman" w:hAnsi="Times New Roman" w:cs="Times New Roman"/>
          <w:sz w:val="24"/>
          <w:szCs w:val="28"/>
        </w:rPr>
        <w:t>Внести изменение в поступления доходов в бюджет сельского поселен</w:t>
      </w:r>
      <w:r w:rsidR="007D1D1A">
        <w:rPr>
          <w:rFonts w:ascii="Times New Roman" w:hAnsi="Times New Roman" w:cs="Times New Roman"/>
          <w:sz w:val="24"/>
          <w:szCs w:val="28"/>
        </w:rPr>
        <w:t>ия сумон Моген-Бурен на 2024</w:t>
      </w:r>
      <w:r w:rsidR="00DA1F56" w:rsidRPr="00DA1F56">
        <w:rPr>
          <w:rFonts w:ascii="Times New Roman" w:hAnsi="Times New Roman" w:cs="Times New Roman"/>
          <w:sz w:val="24"/>
          <w:szCs w:val="28"/>
        </w:rPr>
        <w:t xml:space="preserve"> год</w:t>
      </w:r>
      <w:r w:rsidR="002F770B">
        <w:rPr>
          <w:rFonts w:ascii="Times New Roman" w:hAnsi="Times New Roman" w:cs="Times New Roman"/>
          <w:sz w:val="24"/>
          <w:szCs w:val="28"/>
        </w:rPr>
        <w:t>:</w:t>
      </w:r>
    </w:p>
    <w:p w14:paraId="0D03F5E7" w14:textId="235687AB" w:rsidR="00DA1F56" w:rsidRDefault="00DA1F56" w:rsidP="00E74F7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DA1F56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D1D1A">
        <w:rPr>
          <w:rFonts w:ascii="Times New Roman" w:hAnsi="Times New Roman" w:cs="Times New Roman"/>
          <w:sz w:val="24"/>
          <w:szCs w:val="28"/>
        </w:rPr>
        <w:t>на 2024</w:t>
      </w:r>
      <w:r w:rsidRPr="00DA1F56">
        <w:rPr>
          <w:rFonts w:ascii="Times New Roman" w:hAnsi="Times New Roman" w:cs="Times New Roman"/>
          <w:sz w:val="24"/>
          <w:szCs w:val="28"/>
        </w:rPr>
        <w:t xml:space="preserve"> год согласно приложению 4 </w:t>
      </w:r>
      <w:r w:rsidR="002F770B" w:rsidRPr="002F770B">
        <w:rPr>
          <w:rFonts w:ascii="Times New Roman" w:hAnsi="Times New Roman" w:cs="Times New Roman"/>
          <w:sz w:val="24"/>
          <w:szCs w:val="28"/>
        </w:rPr>
        <w:t>к настоящему Решению</w:t>
      </w:r>
    </w:p>
    <w:p w14:paraId="27AE8ECC" w14:textId="71B4D794" w:rsidR="00DA1F56" w:rsidRDefault="004A6356" w:rsidP="00E74F7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 4. </w:t>
      </w:r>
      <w:r w:rsidR="00B2391D" w:rsidRPr="00B2391D">
        <w:rPr>
          <w:rFonts w:ascii="Times New Roman" w:hAnsi="Times New Roman" w:cs="Times New Roman"/>
          <w:sz w:val="24"/>
          <w:szCs w:val="28"/>
        </w:rPr>
        <w:t xml:space="preserve">Внести изменение в пределах общего объема распределения бюджетных ассигнований по разделам и подразделам, целевым статьям и видам расходов классификации, расходов бюджета сельского поселения сумон </w:t>
      </w:r>
      <w:r w:rsidR="007D1D1A">
        <w:rPr>
          <w:rFonts w:ascii="Times New Roman" w:hAnsi="Times New Roman" w:cs="Times New Roman"/>
          <w:sz w:val="24"/>
          <w:szCs w:val="28"/>
        </w:rPr>
        <w:t>Моген-Бурен</w:t>
      </w:r>
      <w:r w:rsidR="002F770B">
        <w:rPr>
          <w:rFonts w:ascii="Times New Roman" w:hAnsi="Times New Roman" w:cs="Times New Roman"/>
          <w:sz w:val="24"/>
          <w:szCs w:val="28"/>
        </w:rPr>
        <w:t>:</w:t>
      </w:r>
    </w:p>
    <w:p w14:paraId="004448F2" w14:textId="38F28875" w:rsidR="00031335" w:rsidRDefault="00031335" w:rsidP="00E74F7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B2391D">
        <w:rPr>
          <w:rFonts w:ascii="Times New Roman" w:hAnsi="Times New Roman" w:cs="Times New Roman"/>
          <w:sz w:val="24"/>
          <w:szCs w:val="28"/>
        </w:rPr>
        <w:t xml:space="preserve">- </w:t>
      </w:r>
      <w:r w:rsidR="00555629">
        <w:rPr>
          <w:rFonts w:ascii="Times New Roman" w:hAnsi="Times New Roman" w:cs="Times New Roman"/>
          <w:sz w:val="24"/>
          <w:szCs w:val="28"/>
        </w:rPr>
        <w:t>на 2024</w:t>
      </w:r>
      <w:r>
        <w:rPr>
          <w:rFonts w:ascii="Times New Roman" w:hAnsi="Times New Roman" w:cs="Times New Roman"/>
          <w:sz w:val="24"/>
          <w:szCs w:val="28"/>
        </w:rPr>
        <w:t xml:space="preserve"> год согласно приложени</w:t>
      </w:r>
      <w:r w:rsidR="00E03963">
        <w:rPr>
          <w:rFonts w:ascii="Times New Roman" w:hAnsi="Times New Roman" w:cs="Times New Roman"/>
          <w:sz w:val="24"/>
          <w:szCs w:val="28"/>
        </w:rPr>
        <w:t>ю 6</w:t>
      </w:r>
      <w:r w:rsidR="002F770B">
        <w:rPr>
          <w:rFonts w:ascii="Times New Roman" w:hAnsi="Times New Roman" w:cs="Times New Roman"/>
          <w:sz w:val="24"/>
          <w:szCs w:val="28"/>
        </w:rPr>
        <w:t xml:space="preserve"> </w:t>
      </w:r>
      <w:r w:rsidR="002F770B" w:rsidRPr="002F770B">
        <w:rPr>
          <w:rFonts w:ascii="Times New Roman" w:hAnsi="Times New Roman" w:cs="Times New Roman"/>
          <w:sz w:val="24"/>
          <w:szCs w:val="28"/>
        </w:rPr>
        <w:t>к настоящему Решению</w:t>
      </w:r>
      <w:r w:rsidR="009945BA">
        <w:rPr>
          <w:rFonts w:ascii="Times New Roman" w:hAnsi="Times New Roman" w:cs="Times New Roman"/>
          <w:sz w:val="24"/>
          <w:szCs w:val="28"/>
        </w:rPr>
        <w:t>;</w:t>
      </w:r>
    </w:p>
    <w:p w14:paraId="56AF2742" w14:textId="6E110EA9" w:rsidR="00031335" w:rsidRPr="009A3D0B" w:rsidRDefault="00031335" w:rsidP="00E74F7E">
      <w:pPr>
        <w:pStyle w:val="ConsNormal"/>
        <w:tabs>
          <w:tab w:val="left" w:pos="1665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9A3D0B">
        <w:rPr>
          <w:rFonts w:ascii="Times New Roman" w:hAnsi="Times New Roman" w:cs="Times New Roman"/>
          <w:sz w:val="24"/>
          <w:szCs w:val="28"/>
        </w:rPr>
        <w:t xml:space="preserve">        </w:t>
      </w:r>
      <w:r w:rsidR="004A6356">
        <w:rPr>
          <w:rFonts w:ascii="Times New Roman" w:hAnsi="Times New Roman" w:cs="Times New Roman"/>
          <w:sz w:val="24"/>
          <w:szCs w:val="28"/>
        </w:rPr>
        <w:t xml:space="preserve">         5. </w:t>
      </w:r>
      <w:r>
        <w:rPr>
          <w:rFonts w:ascii="Times New Roman" w:hAnsi="Times New Roman" w:cs="Times New Roman"/>
          <w:sz w:val="24"/>
          <w:szCs w:val="28"/>
        </w:rPr>
        <w:t>Внести изменение</w:t>
      </w:r>
      <w:r w:rsidRPr="009A3D0B">
        <w:rPr>
          <w:rFonts w:ascii="Times New Roman" w:hAnsi="Times New Roman" w:cs="Times New Roman"/>
          <w:sz w:val="24"/>
          <w:szCs w:val="28"/>
        </w:rPr>
        <w:t xml:space="preserve"> ведомственную структуру расходов бюджета сельского </w:t>
      </w:r>
      <w:r w:rsidR="00555629">
        <w:rPr>
          <w:rFonts w:ascii="Times New Roman" w:hAnsi="Times New Roman" w:cs="Times New Roman"/>
          <w:sz w:val="24"/>
          <w:szCs w:val="28"/>
        </w:rPr>
        <w:t>поселения сумон Моген-Бурен</w:t>
      </w:r>
      <w:r w:rsidR="002F770B">
        <w:rPr>
          <w:rFonts w:ascii="Times New Roman" w:hAnsi="Times New Roman" w:cs="Times New Roman"/>
          <w:sz w:val="24"/>
          <w:szCs w:val="28"/>
        </w:rPr>
        <w:t>:</w:t>
      </w:r>
    </w:p>
    <w:p w14:paraId="3807C602" w14:textId="1D58418A" w:rsidR="00387741" w:rsidRDefault="00031335" w:rsidP="00E74F7E">
      <w:pPr>
        <w:pStyle w:val="ConsNormal"/>
        <w:tabs>
          <w:tab w:val="left" w:pos="1665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507041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на 202</w:t>
      </w:r>
      <w:r w:rsidR="00555629">
        <w:rPr>
          <w:rFonts w:ascii="Times New Roman" w:hAnsi="Times New Roman" w:cs="Times New Roman"/>
          <w:sz w:val="24"/>
          <w:szCs w:val="28"/>
        </w:rPr>
        <w:t>4</w:t>
      </w:r>
      <w:r w:rsidR="00E03963">
        <w:rPr>
          <w:rFonts w:ascii="Times New Roman" w:hAnsi="Times New Roman" w:cs="Times New Roman"/>
          <w:sz w:val="24"/>
          <w:szCs w:val="28"/>
        </w:rPr>
        <w:t xml:space="preserve"> год согласно приложению 8</w:t>
      </w:r>
      <w:r w:rsidR="002F770B">
        <w:rPr>
          <w:rFonts w:ascii="Times New Roman" w:hAnsi="Times New Roman" w:cs="Times New Roman"/>
          <w:sz w:val="24"/>
          <w:szCs w:val="28"/>
        </w:rPr>
        <w:t xml:space="preserve"> </w:t>
      </w:r>
      <w:r w:rsidR="002F770B" w:rsidRPr="002F770B">
        <w:rPr>
          <w:rFonts w:ascii="Times New Roman" w:hAnsi="Times New Roman" w:cs="Times New Roman"/>
          <w:sz w:val="24"/>
          <w:szCs w:val="28"/>
        </w:rPr>
        <w:t>к настоящему Решению</w:t>
      </w:r>
      <w:r w:rsidR="009945BA">
        <w:rPr>
          <w:rFonts w:ascii="Times New Roman" w:hAnsi="Times New Roman" w:cs="Times New Roman"/>
          <w:sz w:val="24"/>
          <w:szCs w:val="28"/>
        </w:rPr>
        <w:t>;</w:t>
      </w:r>
    </w:p>
    <w:p w14:paraId="4635EC17" w14:textId="4D9431BE" w:rsidR="00031335" w:rsidRPr="009A3D0B" w:rsidRDefault="00031335" w:rsidP="00E74F7E">
      <w:pPr>
        <w:pStyle w:val="ConsNormal"/>
        <w:tabs>
          <w:tab w:val="left" w:pos="1665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9A3D0B">
        <w:rPr>
          <w:rFonts w:ascii="Times New Roman" w:hAnsi="Times New Roman" w:cs="Times New Roman"/>
          <w:sz w:val="24"/>
          <w:szCs w:val="28"/>
        </w:rPr>
        <w:t xml:space="preserve">        </w:t>
      </w:r>
      <w:r w:rsidR="004A6356">
        <w:rPr>
          <w:rFonts w:ascii="Times New Roman" w:hAnsi="Times New Roman" w:cs="Times New Roman"/>
          <w:sz w:val="24"/>
          <w:szCs w:val="28"/>
        </w:rPr>
        <w:t xml:space="preserve">         6. </w:t>
      </w:r>
      <w:r w:rsidRPr="009A3D0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A3D0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9A3D0B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председателя постоянной комиссии по экономике, бюджету и финансам и налогам Хурала представителей сельского </w:t>
      </w:r>
      <w:r w:rsidR="00A93A2B">
        <w:rPr>
          <w:rFonts w:ascii="Times New Roman" w:hAnsi="Times New Roman" w:cs="Times New Roman"/>
          <w:sz w:val="24"/>
          <w:szCs w:val="28"/>
        </w:rPr>
        <w:t xml:space="preserve">поселения </w:t>
      </w:r>
      <w:proofErr w:type="spellStart"/>
      <w:r w:rsidR="00A93A2B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="00A93A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93A2B">
        <w:rPr>
          <w:rFonts w:ascii="Times New Roman" w:hAnsi="Times New Roman" w:cs="Times New Roman"/>
          <w:sz w:val="24"/>
          <w:szCs w:val="28"/>
        </w:rPr>
        <w:t>Моген</w:t>
      </w:r>
      <w:proofErr w:type="spellEnd"/>
      <w:r w:rsidR="00A93A2B">
        <w:rPr>
          <w:rFonts w:ascii="Times New Roman" w:hAnsi="Times New Roman" w:cs="Times New Roman"/>
          <w:sz w:val="24"/>
          <w:szCs w:val="28"/>
        </w:rPr>
        <w:t xml:space="preserve">-Бурен </w:t>
      </w:r>
      <w:proofErr w:type="spellStart"/>
      <w:r w:rsidR="00555629">
        <w:rPr>
          <w:rFonts w:ascii="Times New Roman" w:hAnsi="Times New Roman" w:cs="Times New Roman"/>
          <w:sz w:val="24"/>
          <w:szCs w:val="28"/>
        </w:rPr>
        <w:t>Иргит</w:t>
      </w:r>
      <w:proofErr w:type="spellEnd"/>
      <w:r w:rsidR="00555629">
        <w:rPr>
          <w:rFonts w:ascii="Times New Roman" w:hAnsi="Times New Roman" w:cs="Times New Roman"/>
          <w:sz w:val="24"/>
          <w:szCs w:val="28"/>
        </w:rPr>
        <w:t xml:space="preserve"> А-к</w:t>
      </w:r>
      <w:r>
        <w:rPr>
          <w:rFonts w:ascii="Times New Roman" w:hAnsi="Times New Roman" w:cs="Times New Roman"/>
          <w:sz w:val="24"/>
          <w:szCs w:val="28"/>
        </w:rPr>
        <w:t>.</w:t>
      </w:r>
      <w:r w:rsidR="00555629">
        <w:rPr>
          <w:rFonts w:ascii="Times New Roman" w:hAnsi="Times New Roman" w:cs="Times New Roman"/>
          <w:sz w:val="24"/>
          <w:szCs w:val="28"/>
        </w:rPr>
        <w:t xml:space="preserve"> Д.</w:t>
      </w:r>
      <w:r w:rsidRPr="009A3D0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DAF0CB1" w14:textId="72669FE4" w:rsidR="00031335" w:rsidRPr="009A3D0B" w:rsidRDefault="00031335" w:rsidP="00E74F7E">
      <w:pPr>
        <w:pStyle w:val="ConsNormal"/>
        <w:tabs>
          <w:tab w:val="left" w:pos="1665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9A3D0B">
        <w:rPr>
          <w:rFonts w:ascii="Times New Roman" w:hAnsi="Times New Roman" w:cs="Times New Roman"/>
          <w:sz w:val="24"/>
          <w:szCs w:val="28"/>
        </w:rPr>
        <w:t xml:space="preserve">         </w:t>
      </w:r>
    </w:p>
    <w:p w14:paraId="6BD73871" w14:textId="77777777" w:rsidR="00E26E6C" w:rsidRDefault="00E26E6C" w:rsidP="00412229">
      <w:pPr>
        <w:pStyle w:val="ConsNormal"/>
        <w:tabs>
          <w:tab w:val="left" w:pos="1665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6150761C" w14:textId="77777777" w:rsidR="00412229" w:rsidRPr="009A3D0B" w:rsidRDefault="00412229" w:rsidP="00412229">
      <w:pPr>
        <w:pStyle w:val="ConsNormal"/>
        <w:tabs>
          <w:tab w:val="left" w:pos="1665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1E5EF1AF" w14:textId="0E34F58F" w:rsidR="00031335" w:rsidRPr="009A3D0B" w:rsidRDefault="00031335" w:rsidP="00031335">
      <w:pPr>
        <w:tabs>
          <w:tab w:val="left" w:pos="7680"/>
        </w:tabs>
        <w:rPr>
          <w:b/>
          <w:caps/>
          <w:szCs w:val="28"/>
        </w:rPr>
      </w:pPr>
      <w:r w:rsidRPr="009A3D0B">
        <w:rPr>
          <w:szCs w:val="28"/>
        </w:rPr>
        <w:t>Глава</w:t>
      </w:r>
      <w:r>
        <w:rPr>
          <w:szCs w:val="28"/>
        </w:rPr>
        <w:t xml:space="preserve"> </w:t>
      </w:r>
      <w:r w:rsidR="00FC6803">
        <w:rPr>
          <w:szCs w:val="28"/>
        </w:rPr>
        <w:t>–</w:t>
      </w:r>
      <w:r>
        <w:rPr>
          <w:szCs w:val="28"/>
        </w:rPr>
        <w:t xml:space="preserve"> </w:t>
      </w:r>
      <w:r w:rsidR="00FC6803">
        <w:rPr>
          <w:szCs w:val="28"/>
        </w:rPr>
        <w:t xml:space="preserve">председатель </w:t>
      </w:r>
      <w:r w:rsidRPr="009A3D0B">
        <w:rPr>
          <w:szCs w:val="28"/>
        </w:rPr>
        <w:t xml:space="preserve">Хурала представителей </w:t>
      </w:r>
    </w:p>
    <w:p w14:paraId="3B6A7E65" w14:textId="20BD1AA2" w:rsidR="00031335" w:rsidRPr="009A3D0B" w:rsidRDefault="00555629" w:rsidP="00031335">
      <w:pPr>
        <w:tabs>
          <w:tab w:val="left" w:pos="7680"/>
        </w:tabs>
        <w:rPr>
          <w:b/>
          <w:caps/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сумон</w:t>
      </w:r>
      <w:r w:rsidR="00FC6803">
        <w:rPr>
          <w:szCs w:val="28"/>
        </w:rPr>
        <w:t>а</w:t>
      </w:r>
      <w:proofErr w:type="spellEnd"/>
    </w:p>
    <w:p w14:paraId="5B6F7BA9" w14:textId="68FF6643" w:rsidR="009616BA" w:rsidRPr="006C02B0" w:rsidRDefault="00A93A2B">
      <w:pPr>
        <w:rPr>
          <w:b/>
          <w:caps/>
          <w:szCs w:val="28"/>
        </w:rPr>
      </w:pPr>
      <w:proofErr w:type="spellStart"/>
      <w:r>
        <w:rPr>
          <w:szCs w:val="28"/>
        </w:rPr>
        <w:t>Моген</w:t>
      </w:r>
      <w:proofErr w:type="spellEnd"/>
      <w:r>
        <w:rPr>
          <w:szCs w:val="28"/>
        </w:rPr>
        <w:t xml:space="preserve">-Бурен </w:t>
      </w:r>
      <w:r w:rsidR="00031335" w:rsidRPr="009A3D0B">
        <w:rPr>
          <w:szCs w:val="28"/>
        </w:rPr>
        <w:t xml:space="preserve"> </w:t>
      </w:r>
      <w:proofErr w:type="spellStart"/>
      <w:r w:rsidR="00031335" w:rsidRPr="009A3D0B">
        <w:rPr>
          <w:szCs w:val="28"/>
        </w:rPr>
        <w:t>Монгун-Тайгинского</w:t>
      </w:r>
      <w:proofErr w:type="spellEnd"/>
      <w:r w:rsidR="00031335" w:rsidRPr="009A3D0B">
        <w:rPr>
          <w:szCs w:val="28"/>
        </w:rPr>
        <w:t xml:space="preserve"> </w:t>
      </w:r>
      <w:proofErr w:type="spellStart"/>
      <w:r w:rsidR="00E73CCD">
        <w:rPr>
          <w:szCs w:val="28"/>
        </w:rPr>
        <w:t>кожууна</w:t>
      </w:r>
      <w:proofErr w:type="spellEnd"/>
      <w:r w:rsidR="00FC6803">
        <w:rPr>
          <w:szCs w:val="28"/>
        </w:rPr>
        <w:t>:</w:t>
      </w:r>
      <w:r w:rsidR="00031335" w:rsidRPr="009A3D0B">
        <w:rPr>
          <w:szCs w:val="28"/>
        </w:rPr>
        <w:t xml:space="preserve">   </w:t>
      </w:r>
      <w:r w:rsidR="00031335">
        <w:rPr>
          <w:szCs w:val="28"/>
        </w:rPr>
        <w:t xml:space="preserve">                                           </w:t>
      </w:r>
      <w:r w:rsidR="00FC6803">
        <w:rPr>
          <w:szCs w:val="28"/>
        </w:rPr>
        <w:t xml:space="preserve"> </w:t>
      </w:r>
      <w:bookmarkStart w:id="1" w:name="_GoBack"/>
      <w:bookmarkEnd w:id="1"/>
      <w:r w:rsidR="00E73CCD">
        <w:rPr>
          <w:szCs w:val="28"/>
        </w:rPr>
        <w:t xml:space="preserve"> </w:t>
      </w:r>
      <w:proofErr w:type="spellStart"/>
      <w:r w:rsidR="00031335">
        <w:rPr>
          <w:szCs w:val="28"/>
        </w:rPr>
        <w:t>Иргит</w:t>
      </w:r>
      <w:proofErr w:type="spellEnd"/>
      <w:r w:rsidR="00031335">
        <w:rPr>
          <w:szCs w:val="28"/>
        </w:rPr>
        <w:t xml:space="preserve"> Ч. Д.</w:t>
      </w:r>
      <w:r w:rsidR="00031335" w:rsidRPr="009A3D0B">
        <w:rPr>
          <w:szCs w:val="28"/>
        </w:rPr>
        <w:t xml:space="preserve">  </w:t>
      </w:r>
    </w:p>
    <w:sectPr w:rsidR="009616BA" w:rsidRPr="006C02B0" w:rsidSect="0039115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737"/>
    <w:multiLevelType w:val="hybridMultilevel"/>
    <w:tmpl w:val="93AEF78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9F"/>
    <w:rsid w:val="00031335"/>
    <w:rsid w:val="000B2F18"/>
    <w:rsid w:val="000B46B5"/>
    <w:rsid w:val="000B4E8F"/>
    <w:rsid w:val="0013346F"/>
    <w:rsid w:val="001521E9"/>
    <w:rsid w:val="0015278F"/>
    <w:rsid w:val="0017654B"/>
    <w:rsid w:val="00185419"/>
    <w:rsid w:val="001A3C62"/>
    <w:rsid w:val="00270466"/>
    <w:rsid w:val="00292984"/>
    <w:rsid w:val="00297303"/>
    <w:rsid w:val="002C27E7"/>
    <w:rsid w:val="002F770B"/>
    <w:rsid w:val="00306CD0"/>
    <w:rsid w:val="00340068"/>
    <w:rsid w:val="00340992"/>
    <w:rsid w:val="00387741"/>
    <w:rsid w:val="00387B6F"/>
    <w:rsid w:val="003A4E0E"/>
    <w:rsid w:val="003C3CA6"/>
    <w:rsid w:val="003C5CB5"/>
    <w:rsid w:val="003C7B46"/>
    <w:rsid w:val="003D772D"/>
    <w:rsid w:val="00412229"/>
    <w:rsid w:val="00420B57"/>
    <w:rsid w:val="004276C9"/>
    <w:rsid w:val="004551E2"/>
    <w:rsid w:val="004554B2"/>
    <w:rsid w:val="004728BA"/>
    <w:rsid w:val="00490C04"/>
    <w:rsid w:val="004A6356"/>
    <w:rsid w:val="004C6319"/>
    <w:rsid w:val="004E4B7E"/>
    <w:rsid w:val="004E4EF1"/>
    <w:rsid w:val="004E559D"/>
    <w:rsid w:val="00507041"/>
    <w:rsid w:val="005122C5"/>
    <w:rsid w:val="005411D4"/>
    <w:rsid w:val="00555629"/>
    <w:rsid w:val="00557852"/>
    <w:rsid w:val="00581901"/>
    <w:rsid w:val="005A0ED8"/>
    <w:rsid w:val="005B55C6"/>
    <w:rsid w:val="005B5C62"/>
    <w:rsid w:val="005B6546"/>
    <w:rsid w:val="00632C9F"/>
    <w:rsid w:val="0067611A"/>
    <w:rsid w:val="00693393"/>
    <w:rsid w:val="006C02B0"/>
    <w:rsid w:val="006D20C8"/>
    <w:rsid w:val="006D230D"/>
    <w:rsid w:val="00736071"/>
    <w:rsid w:val="0075138E"/>
    <w:rsid w:val="00754FA0"/>
    <w:rsid w:val="007D1D1A"/>
    <w:rsid w:val="008225D5"/>
    <w:rsid w:val="00853447"/>
    <w:rsid w:val="00883B46"/>
    <w:rsid w:val="00886FF2"/>
    <w:rsid w:val="0089641E"/>
    <w:rsid w:val="008A0C88"/>
    <w:rsid w:val="008A57C5"/>
    <w:rsid w:val="008D3B9F"/>
    <w:rsid w:val="009138CD"/>
    <w:rsid w:val="00936917"/>
    <w:rsid w:val="009616BA"/>
    <w:rsid w:val="009945BA"/>
    <w:rsid w:val="00994976"/>
    <w:rsid w:val="009A488B"/>
    <w:rsid w:val="009B415B"/>
    <w:rsid w:val="009F796C"/>
    <w:rsid w:val="00A47B8D"/>
    <w:rsid w:val="00A61A9B"/>
    <w:rsid w:val="00A93A2B"/>
    <w:rsid w:val="00AA0F09"/>
    <w:rsid w:val="00AF4101"/>
    <w:rsid w:val="00B2391D"/>
    <w:rsid w:val="00B507DA"/>
    <w:rsid w:val="00B72D35"/>
    <w:rsid w:val="00B8773B"/>
    <w:rsid w:val="00BA58C9"/>
    <w:rsid w:val="00BB4C06"/>
    <w:rsid w:val="00BC1052"/>
    <w:rsid w:val="00C052A0"/>
    <w:rsid w:val="00C465B2"/>
    <w:rsid w:val="00C5703F"/>
    <w:rsid w:val="00CF5F0D"/>
    <w:rsid w:val="00D10051"/>
    <w:rsid w:val="00D12931"/>
    <w:rsid w:val="00D75503"/>
    <w:rsid w:val="00D8033A"/>
    <w:rsid w:val="00D95FAD"/>
    <w:rsid w:val="00DA1F56"/>
    <w:rsid w:val="00E03963"/>
    <w:rsid w:val="00E039C5"/>
    <w:rsid w:val="00E26E6C"/>
    <w:rsid w:val="00E527B7"/>
    <w:rsid w:val="00E63486"/>
    <w:rsid w:val="00E7019F"/>
    <w:rsid w:val="00E7262D"/>
    <w:rsid w:val="00E73CCD"/>
    <w:rsid w:val="00E74F7E"/>
    <w:rsid w:val="00E8694F"/>
    <w:rsid w:val="00EC10AB"/>
    <w:rsid w:val="00ED44BC"/>
    <w:rsid w:val="00F836B8"/>
    <w:rsid w:val="00FA1912"/>
    <w:rsid w:val="00FC6803"/>
    <w:rsid w:val="00FD2E5F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2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031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31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0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031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31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0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М-Б</dc:creator>
  <cp:lastModifiedBy>User</cp:lastModifiedBy>
  <cp:revision>7</cp:revision>
  <dcterms:created xsi:type="dcterms:W3CDTF">2024-01-12T03:58:00Z</dcterms:created>
  <dcterms:modified xsi:type="dcterms:W3CDTF">2024-09-30T12:46:00Z</dcterms:modified>
</cp:coreProperties>
</file>