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9B" w:rsidRDefault="00C63B9B" w:rsidP="0069400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Приложение 1</w:t>
      </w:r>
    </w:p>
    <w:p w:rsidR="00C63B9B" w:rsidRDefault="00C63B9B" w:rsidP="0069400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69400E" w:rsidRPr="00772136" w:rsidRDefault="0069400E" w:rsidP="0069400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72136">
        <w:rPr>
          <w:rFonts w:ascii="Times New Roman" w:eastAsia="Times New Roman" w:hAnsi="Times New Roman" w:cs="Times New Roman"/>
          <w:sz w:val="24"/>
          <w:lang w:eastAsia="ru-RU"/>
        </w:rPr>
        <w:t xml:space="preserve">Утвержден </w:t>
      </w:r>
    </w:p>
    <w:p w:rsidR="0069400E" w:rsidRPr="00772136" w:rsidRDefault="0069400E" w:rsidP="0069400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72136">
        <w:rPr>
          <w:rFonts w:ascii="Times New Roman" w:eastAsia="Times New Roman" w:hAnsi="Times New Roman" w:cs="Times New Roman"/>
          <w:sz w:val="24"/>
          <w:lang w:eastAsia="ru-RU"/>
        </w:rPr>
        <w:t xml:space="preserve">постановлением администрации </w:t>
      </w:r>
    </w:p>
    <w:p w:rsidR="0069400E" w:rsidRPr="00772136" w:rsidRDefault="0069400E" w:rsidP="0069400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72136">
        <w:rPr>
          <w:rFonts w:ascii="Times New Roman" w:eastAsia="Times New Roman" w:hAnsi="Times New Roman" w:cs="Times New Roman"/>
          <w:sz w:val="24"/>
          <w:lang w:eastAsia="ru-RU"/>
        </w:rPr>
        <w:t xml:space="preserve">муниципального района </w:t>
      </w:r>
    </w:p>
    <w:p w:rsidR="0069400E" w:rsidRPr="00772136" w:rsidRDefault="0069400E" w:rsidP="0069400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72136">
        <w:rPr>
          <w:rFonts w:ascii="Times New Roman" w:eastAsia="Times New Roman" w:hAnsi="Times New Roman" w:cs="Times New Roman"/>
          <w:sz w:val="24"/>
          <w:lang w:eastAsia="ru-RU"/>
        </w:rPr>
        <w:t>«Монгун-Тайгинский кожуун РТ»</w:t>
      </w:r>
    </w:p>
    <w:p w:rsidR="0069400E" w:rsidRPr="00772136" w:rsidRDefault="0069400E" w:rsidP="0069400E">
      <w:pPr>
        <w:spacing w:after="0"/>
        <w:jc w:val="righ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772136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от «15» сентября 2021г. № 298 </w:t>
      </w:r>
    </w:p>
    <w:p w:rsidR="0069400E" w:rsidRDefault="0069400E" w:rsidP="0069400E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28A" w:rsidRPr="00B07262" w:rsidRDefault="0069400E" w:rsidP="008342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3428A" w:rsidRPr="00B0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</w:p>
    <w:p w:rsidR="0083428A" w:rsidRPr="00B07262" w:rsidRDefault="0083428A" w:rsidP="008342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по реализации муниципальной  программы по профилактике правонарушений среди несовершеннолет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них «Поддержи подростка» на 20</w:t>
      </w:r>
      <w:r w:rsidRPr="002C2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2C2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0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694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428A" w:rsidRPr="00B07262" w:rsidRDefault="0083428A" w:rsidP="0083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70"/>
        <w:gridCol w:w="4319"/>
        <w:gridCol w:w="6"/>
        <w:gridCol w:w="25"/>
        <w:gridCol w:w="9"/>
        <w:gridCol w:w="36"/>
        <w:gridCol w:w="1485"/>
        <w:gridCol w:w="28"/>
        <w:gridCol w:w="12"/>
        <w:gridCol w:w="34"/>
        <w:gridCol w:w="2751"/>
        <w:gridCol w:w="31"/>
        <w:gridCol w:w="13"/>
        <w:gridCol w:w="15"/>
        <w:gridCol w:w="25"/>
        <w:gridCol w:w="1197"/>
        <w:gridCol w:w="26"/>
        <w:gridCol w:w="16"/>
        <w:gridCol w:w="19"/>
        <w:gridCol w:w="18"/>
        <w:gridCol w:w="1207"/>
        <w:gridCol w:w="18"/>
        <w:gridCol w:w="12"/>
        <w:gridCol w:w="20"/>
        <w:gridCol w:w="18"/>
        <w:gridCol w:w="1382"/>
        <w:gridCol w:w="13"/>
        <w:gridCol w:w="7"/>
        <w:gridCol w:w="16"/>
        <w:gridCol w:w="2126"/>
        <w:gridCol w:w="10"/>
      </w:tblGrid>
      <w:tr w:rsidR="002A4603" w:rsidRPr="0069400E" w:rsidTr="006E3A5C">
        <w:trPr>
          <w:gridAfter w:val="1"/>
          <w:wAfter w:w="10" w:type="dxa"/>
          <w:trHeight w:val="30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913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654913"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инансирования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4603" w:rsidRPr="0069400E" w:rsidTr="006E3A5C">
        <w:trPr>
          <w:gridAfter w:val="1"/>
          <w:wAfter w:w="10" w:type="dxa"/>
          <w:trHeight w:val="191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</w:t>
            </w:r>
          </w:p>
        </w:tc>
      </w:tr>
      <w:tr w:rsidR="002A4603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3428A" w:rsidRPr="0069400E" w:rsidTr="002A4603">
        <w:trPr>
          <w:gridAfter w:val="1"/>
          <w:wAfter w:w="10" w:type="dxa"/>
          <w:trHeight w:val="383"/>
        </w:trPr>
        <w:tc>
          <w:tcPr>
            <w:tcW w:w="15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8A" w:rsidRPr="0069400E" w:rsidRDefault="006E3A5C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3428A"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Социальная профилактика. Защита прав несовершеннолетних в социальной сфере.</w:t>
            </w:r>
          </w:p>
        </w:tc>
      </w:tr>
      <w:tr w:rsidR="002A4603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E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E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материальной и другой помощи семьям, находящимся в социально опасном положении.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РТ «ЦСПСиД Монгун-Тайгинского кожууна», управление образования, управление труда и социального развития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54913" w:rsidRPr="0069400E" w:rsidRDefault="00654913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913" w:rsidRPr="0069400E" w:rsidRDefault="00654913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913" w:rsidRPr="0069400E" w:rsidRDefault="00654913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913" w:rsidRPr="0069400E" w:rsidRDefault="0065491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03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555C1F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скидки в размере 50 % от установленной платы за обучение детей в музыкальных школах и школах искусств из следующих семей:</w:t>
            </w:r>
          </w:p>
          <w:p w:rsidR="00A07F36" w:rsidRPr="0069400E" w:rsidRDefault="00A07F36" w:rsidP="0069400E">
            <w:pPr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инвалидов I и II групп;</w:t>
            </w:r>
          </w:p>
          <w:p w:rsidR="00A07F36" w:rsidRPr="0069400E" w:rsidRDefault="00A07F36" w:rsidP="0069400E">
            <w:pPr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многодетных;</w:t>
            </w:r>
          </w:p>
          <w:p w:rsidR="00A07F36" w:rsidRPr="0069400E" w:rsidRDefault="00A07F36" w:rsidP="0069400E">
            <w:pPr>
              <w:widowControl w:val="0"/>
              <w:numPr>
                <w:ilvl w:val="0"/>
                <w:numId w:val="2"/>
              </w:numPr>
              <w:tabs>
                <w:tab w:val="left" w:pos="130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семей, где двое и более детей обучаются в детских школах искусств;</w:t>
            </w:r>
          </w:p>
          <w:p w:rsidR="00A07F36" w:rsidRPr="0069400E" w:rsidRDefault="00A07F36" w:rsidP="0069400E">
            <w:pPr>
              <w:widowControl w:val="0"/>
              <w:numPr>
                <w:ilvl w:val="0"/>
                <w:numId w:val="2"/>
              </w:numPr>
              <w:tabs>
                <w:tab w:val="left" w:pos="110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неполных семей;</w:t>
            </w:r>
          </w:p>
          <w:p w:rsidR="00A07F36" w:rsidRPr="0069400E" w:rsidRDefault="00A07F36" w:rsidP="0069400E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семей, воспитывающих дете</w:t>
            </w:r>
            <w:proofErr w:type="gramStart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й-</w:t>
            </w:r>
            <w:proofErr w:type="gramEnd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инвалидов;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BDD" w:rsidRPr="0069400E" w:rsidTr="002A4603">
        <w:trPr>
          <w:gridAfter w:val="1"/>
          <w:wAfter w:w="10" w:type="dxa"/>
          <w:trHeight w:val="383"/>
        </w:trPr>
        <w:tc>
          <w:tcPr>
            <w:tcW w:w="15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D" w:rsidRPr="0069400E" w:rsidRDefault="00985BDD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694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Защита прав несовершеннолетних в сфере образования </w:t>
            </w:r>
          </w:p>
        </w:tc>
      </w:tr>
      <w:tr w:rsidR="002A4603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и обсуждение на заседании комиссии по делам несовершеннолетних защите их прав, совещании руководителей образователь</w:t>
            </w: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учреждений исполнение:</w:t>
            </w:r>
          </w:p>
          <w:p w:rsidR="00A07F36" w:rsidRPr="0069400E" w:rsidRDefault="00A07F36" w:rsidP="0069400E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Закона Российской Феде</w:t>
            </w: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рации «Об образовании» в части отчисления и перевода учащихся из учебных заведений;</w:t>
            </w:r>
          </w:p>
          <w:p w:rsidR="00A07F36" w:rsidRPr="0069400E" w:rsidRDefault="00A07F36" w:rsidP="0069400E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Б) Указа Президента Российской Федерации «О гарантиях прав граждан Российской Федерации на получение образования»;</w:t>
            </w:r>
          </w:p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Федерального Закона от 24 июня 1999 года № 120 -ФЗ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03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эффективности работы образовательных учреждений по профилактике безнадзорности и правонарушений среди несовершеннолетних.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B" w:rsidRDefault="000B262B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числа  </w:t>
            </w:r>
          </w:p>
          <w:p w:rsidR="00A07F36" w:rsidRDefault="000B262B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марта </w:t>
            </w:r>
          </w:p>
          <w:p w:rsidR="000B262B" w:rsidRDefault="000B262B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  <w:p w:rsidR="000B262B" w:rsidRPr="0069400E" w:rsidRDefault="000B262B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управление образования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400E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мероприятий посвященных Международному дню борьбы с наркоманией среди несовершеннолетних (расходы на организационные мероприятия, призы)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2022-2024гг.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ГБУ РТ «ЦСПСиД Монгун-Тайгинского кожууна»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0B262B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0B262B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0B2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C1F" w:rsidRDefault="00555C1F" w:rsidP="000B2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0B262B" w:rsidP="000B2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0B262B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400E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 форм и методов работы психолого</w:t>
            </w: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-педагогической реабилитации и коррекции с подростками группы «риска» и неблагополучными семьями.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 ГБУ РТ «ЦСПСиД Монгун-Тайгинского кожууна»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0B262B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400E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Выявление несовершеннолетних 7-17 лет, не посещающих или </w:t>
            </w: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систематически пропускающих занятия в учебных заведения и принятие необходимых мер по их устройству в школу или на работу.</w:t>
            </w:r>
            <w:proofErr w:type="gramEnd"/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0B262B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КДНиЗП, Управление образования.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0B262B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03" w:rsidRPr="0069400E" w:rsidTr="002A4603">
        <w:trPr>
          <w:gridAfter w:val="1"/>
          <w:wAfter w:w="10" w:type="dxa"/>
          <w:trHeight w:val="383"/>
        </w:trPr>
        <w:tc>
          <w:tcPr>
            <w:tcW w:w="15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III Защита несовершеннолетних в сфере труда</w:t>
            </w:r>
          </w:p>
        </w:tc>
      </w:tr>
      <w:tr w:rsidR="002A4603" w:rsidRPr="0069400E" w:rsidTr="002A4603">
        <w:trPr>
          <w:gridAfter w:val="1"/>
          <w:wAfter w:w="10" w:type="dxa"/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555C1F" w:rsidP="006E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Осуществление регулярного </w:t>
            </w:r>
            <w:proofErr w:type="gramStart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законодательных норм в сфере труда и занятости несовершеннолетних в пределах компетенции каждого ведомства.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РТ «ЦЗН Монгун-Тайгинского кожууна»,</w:t>
            </w: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 и ЗП, управление образования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03" w:rsidRPr="0069400E" w:rsidTr="002A4603">
        <w:trPr>
          <w:gridAfter w:val="1"/>
          <w:wAfter w:w="10" w:type="dxa"/>
          <w:trHeight w:val="383"/>
        </w:trPr>
        <w:tc>
          <w:tcPr>
            <w:tcW w:w="134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IV</w:t>
            </w:r>
            <w:r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Защита прав  несовершеннолетних в сфере медицины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03" w:rsidRPr="0069400E" w:rsidTr="002A4603">
        <w:trPr>
          <w:gridAfter w:val="1"/>
          <w:wAfter w:w="10" w:type="dxa"/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на потребление наркотических веществ, учащихся общеобразовательных школ кожууна.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РТ «Монгун-Тайгинская ЦКБ», управление образования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03" w:rsidRPr="0069400E" w:rsidTr="002A4603">
        <w:trPr>
          <w:gridAfter w:val="1"/>
          <w:wAfter w:w="10" w:type="dxa"/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proofErr w:type="gramStart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медико-социальных</w:t>
            </w:r>
            <w:proofErr w:type="gramEnd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патронажей детей до 1 года, до 3 лет.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0B262B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Праздничные,   </w:t>
            </w:r>
            <w:r w:rsidR="002A4603"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РТ «Монгун-Тайгинская ЦКБ», ГБУ РТ «ЦСПСиД Монгун-Тайгинского кожууна»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428A" w:rsidRPr="0069400E" w:rsidTr="002A4603">
        <w:trPr>
          <w:gridAfter w:val="1"/>
          <w:wAfter w:w="10" w:type="dxa"/>
          <w:trHeight w:val="383"/>
        </w:trPr>
        <w:tc>
          <w:tcPr>
            <w:tcW w:w="15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8A" w:rsidRPr="0069400E" w:rsidRDefault="0083428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Защита прав несовершеннолетних в сфере досуга</w:t>
            </w:r>
          </w:p>
        </w:tc>
      </w:tr>
      <w:tr w:rsidR="0069400E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в период летних каникул оздоровления, отдыха и проведение психолого-педагогической работы среди подростков группы «социального риска» на базе:</w:t>
            </w:r>
          </w:p>
          <w:p w:rsidR="002A4603" w:rsidRPr="0069400E" w:rsidRDefault="002A4603" w:rsidP="0069400E">
            <w:pPr>
              <w:widowControl w:val="0"/>
              <w:numPr>
                <w:ilvl w:val="0"/>
                <w:numId w:val="5"/>
              </w:numPr>
              <w:tabs>
                <w:tab w:val="left" w:pos="178"/>
              </w:tabs>
              <w:spacing w:before="180" w:after="0" w:line="206" w:lineRule="exact"/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пришкольных оздоровительных лагерей с дневным пребыванием</w:t>
            </w:r>
          </w:p>
          <w:p w:rsidR="002A4603" w:rsidRPr="0069400E" w:rsidRDefault="002A4603" w:rsidP="0069400E">
            <w:pPr>
              <w:widowControl w:val="0"/>
              <w:numPr>
                <w:ilvl w:val="0"/>
                <w:numId w:val="5"/>
              </w:numPr>
              <w:tabs>
                <w:tab w:val="left" w:pos="178"/>
              </w:tabs>
              <w:spacing w:before="180" w:after="0" w:line="206" w:lineRule="exact"/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досуговые центры</w:t>
            </w: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  <w:r w:rsidR="000B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2022-2024гг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 ГБУ РТ «ЦСПСиД Монгун-Тайгинского кожууна»</w:t>
            </w:r>
            <w:r w:rsidR="000B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культуры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03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Работа:</w:t>
            </w:r>
          </w:p>
          <w:p w:rsidR="002A4603" w:rsidRPr="0069400E" w:rsidRDefault="002A4603" w:rsidP="0069400E">
            <w:pPr>
              <w:widowControl w:val="0"/>
              <w:numPr>
                <w:ilvl w:val="0"/>
                <w:numId w:val="6"/>
              </w:numPr>
              <w:tabs>
                <w:tab w:val="left" w:pos="581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развитию и совершенствованию просве</w:t>
            </w: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тительской и культурно</w:t>
            </w: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 - досуговой деятельности клуб</w:t>
            </w: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учреждений, библиотек творческих коллективов;</w:t>
            </w:r>
          </w:p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привлечению детей и подростков с </w:t>
            </w:r>
            <w:proofErr w:type="spellStart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девиантным</w:t>
            </w:r>
            <w:proofErr w:type="spellEnd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поведением в клубы, </w:t>
            </w: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кружки самодеятельного творчества, любительские объединения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сельские дома культуры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03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по пропаганде здорового образа жизни:</w:t>
            </w:r>
          </w:p>
          <w:p w:rsidR="002A4603" w:rsidRPr="0069400E" w:rsidRDefault="002A4603" w:rsidP="0069400E">
            <w:pPr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 и групповые беседы с подростками;</w:t>
            </w:r>
          </w:p>
          <w:p w:rsidR="002A4603" w:rsidRPr="0069400E" w:rsidRDefault="002A4603" w:rsidP="0069400E">
            <w:pPr>
              <w:widowControl w:val="0"/>
              <w:numPr>
                <w:ilvl w:val="0"/>
                <w:numId w:val="7"/>
              </w:numPr>
              <w:tabs>
                <w:tab w:val="left" w:pos="168"/>
              </w:tabs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встречи и консультации для несовершеннолетних с врачами</w:t>
            </w:r>
          </w:p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узкими специалистами; </w:t>
            </w:r>
          </w:p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кинолектории для детей и подростков по вопросам профилактики алкоголизма, </w:t>
            </w:r>
            <w:proofErr w:type="spellStart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табакокурения</w:t>
            </w:r>
            <w:proofErr w:type="spellEnd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наркомании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и спорта, ГБУЗ РТ  «Монгун-Тайгинская ЦКБ»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03" w:rsidRPr="0069400E" w:rsidTr="006E3A5C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и организация экскурсий в республиканские достопримечательности детей из малообеспеченных семей, детей состоящих на профилактических учетах.</w:t>
            </w:r>
          </w:p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национальный музей;</w:t>
            </w:r>
          </w:p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посещение музыкально-драматического театра им.</w:t>
            </w:r>
            <w:r w:rsidR="000B262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Кок-</w:t>
            </w:r>
            <w:proofErr w:type="spellStart"/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оола</w:t>
            </w:r>
            <w:proofErr w:type="spellEnd"/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proofErr w:type="gramStart"/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.К</w:t>
            </w:r>
            <w:proofErr w:type="gramEnd"/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ызыле</w:t>
            </w:r>
            <w:proofErr w:type="spellEnd"/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 - «Центр Азии»;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3" w:rsidRPr="0069400E" w:rsidRDefault="002A4603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3261EA" w:rsidRPr="0069400E" w:rsidTr="006E3A5C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A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A" w:rsidRPr="0069400E" w:rsidRDefault="003261EA" w:rsidP="0069400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мероприятий в разных видах спорта среди учащихся образовательных школ </w:t>
            </w:r>
            <w:r w:rsidR="000B262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кожу</w:t>
            </w:r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уна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A" w:rsidRPr="0069400E" w:rsidRDefault="000B262B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A" w:rsidRPr="0069400E" w:rsidRDefault="003261EA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КДНиЗП, отдел молодежи и спорта, образовательные школы, управление образования.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A" w:rsidRPr="0069400E" w:rsidRDefault="003261EA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EA" w:rsidRPr="0069400E" w:rsidRDefault="003261EA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A" w:rsidRPr="0069400E" w:rsidRDefault="003261EA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EA" w:rsidRPr="0069400E" w:rsidRDefault="003261EA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A" w:rsidRPr="0069400E" w:rsidRDefault="003261EA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EA" w:rsidRPr="0069400E" w:rsidRDefault="003261EA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A" w:rsidRPr="0069400E" w:rsidRDefault="003261EA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EA" w:rsidRPr="0069400E" w:rsidRDefault="003261EA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69400E" w:rsidRPr="0069400E" w:rsidTr="006E3A5C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участия в  республиканских олимпиадах, конкурсах, конференциях и иных мероприятиях 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 ГБУ РТ «ЦСПСиД Монгун-Тайгинского кожууна»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400E" w:rsidRPr="0069400E" w:rsidTr="006E3A5C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целях совершенствования учета регулярное обновление и пополнение, имеющейся базы данных о семьях и детях, находящихся в социально опасном положении.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4603"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  <w:p w:rsidR="003261EA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2022-2024гг.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учреждения, ГБУ РТ «ЦСПСиД Монгун-Тайгинского кожууна», ООП, управление труда и социального развития, ГБУЗ РТ «Монгун-Тайгинская ЦКБ»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1EA" w:rsidRPr="0069400E" w:rsidTr="006E3A5C">
        <w:trPr>
          <w:trHeight w:val="383"/>
        </w:trPr>
        <w:tc>
          <w:tcPr>
            <w:tcW w:w="1556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A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lastRenderedPageBreak/>
              <w:t>VI</w:t>
            </w:r>
            <w:r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Профилактика правонарушений</w:t>
            </w:r>
          </w:p>
        </w:tc>
      </w:tr>
      <w:tr w:rsidR="0069400E" w:rsidRPr="0069400E" w:rsidTr="006E3A5C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работой образовательных учреждений по профилактике право</w:t>
            </w: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нарушений с ежегодным подведением итогов для определения образовательного учреждения с наиболее высоким уровнем преступ</w:t>
            </w: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и правонарушений учащихся.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0B262B" w:rsidP="000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555C1F" w:rsidP="0055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</w:t>
            </w:r>
            <w:r w:rsidR="002A4603"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03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0B262B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систематических выступлений сотрудников правоохранительных органов (ОВД, суда, прокуратуры) перед учащимися образовательных учреждений с информацией о работе по предупреждению преступности среди несовершеннолетних, защите их прав и законных интересов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отдельному графику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ПП№4 (дислокации с.</w:t>
            </w:r>
            <w:r w:rsidR="00C6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Мугур-Аксы), КДН и ЗП, управление образования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A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A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A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A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03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0B262B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в общеобразовательных школах и дошкольных учреждениях акции «Полиция и дети», направленной на разъяснение учащимся, родителям и лицам их заменяющим требования Российского законодательства, установления доверия и контактов между сотрудниками полиции и несовершеннолетними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каникулами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ПП№4 (дислокации с.</w:t>
            </w:r>
            <w:r w:rsidR="00C6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Мугур-Аксы), КДН и ЗП, управление образования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A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A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261EA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A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A" w:rsidRPr="0069400E" w:rsidRDefault="003261E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03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0B262B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круглосуточной госпитализации беспризорных и безнадзорных несовершеннолетних.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EC" w:rsidRPr="0069400E" w:rsidRDefault="00C956EC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EC" w:rsidRPr="0069400E" w:rsidRDefault="00C956EC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EC" w:rsidRPr="0069400E" w:rsidRDefault="00C956EC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EC" w:rsidRPr="0069400E" w:rsidRDefault="00C956EC" w:rsidP="0069400E">
            <w:pPr>
              <w:widowControl w:val="0"/>
              <w:spacing w:after="0" w:line="226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6EC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0B262B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организация и проведение рыбалки и хоккея с мячом с несовершеннолетними из неполных семей,  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 xml:space="preserve">Январь, ежегодно 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555C1F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КДНи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C956EC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0B262B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республиканской акции «Мама, я люблю тебя!», приуроченной ко Дню матери, с участием родителей, состоящих на профилактических учетах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 xml:space="preserve">ГБУ РТ «ЦСПСиД Монгун-Тайгинского кожууна», общественный помощник </w:t>
            </w:r>
            <w:r w:rsidRPr="0069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уполномоченного по правам ребенка в РТ в Монгун-Тайгинском кожууне (по согласованию), КДН при администрации, ПП№4 </w:t>
            </w:r>
            <w:proofErr w:type="spellStart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угур-Аксы</w:t>
            </w:r>
            <w:proofErr w:type="spellEnd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органы местного самоуправления, общественные организации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C956EC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0B262B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кожуунной</w:t>
            </w:r>
            <w:proofErr w:type="spellEnd"/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акции «Папа, я люблю тебя!», приуроченной ко Дню отцов, с участием родителей, состоящих на профилактических учетах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2022-2024гг.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 xml:space="preserve">ГБУ РТ «ЦСПСиД Монгун-Тайгинского кожууна», общественный помощник уполномоченного по правам ребенка в РТ в Монгун-Тайгинском кожууне (по согласованию), КДНиЗП, ПП№4 </w:t>
            </w:r>
            <w:proofErr w:type="spellStart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угур-Аксы</w:t>
            </w:r>
            <w:proofErr w:type="spellEnd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органы местного самоуправления, общественные организации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956EC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0B262B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Своевременное направление в специальные учебные заведения закрытого типа и центр временной содержания несовершеннолетних  </w:t>
            </w:r>
            <w:r w:rsidRPr="006940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правонарушителей (ЦВСНП), несовершеннолетних, совершивших общественно - опасные деяния до достижения возраста привлечения к уголовной ответственности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КДНиЗП , ИПДН ПП№4 «Дзун-Хемчикский»  (</w:t>
            </w:r>
            <w:proofErr w:type="spellStart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угур-Аксы</w:t>
            </w:r>
            <w:proofErr w:type="spellEnd"/>
            <w:r w:rsidRPr="0069400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C956EC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421297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 по профилактике правонарушений среди несовершеннолетних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421297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421297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421297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421297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A4603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421297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«круглого стола», анкетирование несовершеннолетних с целью выявления их интересов и запросов.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ПП№4 (дислокации </w:t>
            </w:r>
            <w:proofErr w:type="spellStart"/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угур-Аксы</w:t>
            </w:r>
            <w:proofErr w:type="spellEnd"/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КДН и ЗП, управление образования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EC" w:rsidRPr="0069400E" w:rsidRDefault="00C956EC" w:rsidP="0069400E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EC" w:rsidRPr="0069400E" w:rsidRDefault="00C956EC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EC" w:rsidRPr="0069400E" w:rsidRDefault="00C956EC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3" w:rsidRPr="0069400E" w:rsidRDefault="002A4603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EC" w:rsidRPr="0069400E" w:rsidRDefault="00C956EC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6EC" w:rsidRPr="0069400E" w:rsidTr="006E3A5C">
        <w:trPr>
          <w:gridAfter w:val="1"/>
          <w:wAfter w:w="10" w:type="dxa"/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421297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(буклетов) для детей, родителей, по вопросам профилактики безнадзорности и правонарушений несовершеннолетних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421297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421297" w:rsidP="00421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421297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421297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3428A" w:rsidRPr="0069400E" w:rsidTr="00C956EC">
        <w:trPr>
          <w:gridAfter w:val="1"/>
          <w:wAfter w:w="10" w:type="dxa"/>
          <w:trHeight w:val="383"/>
        </w:trPr>
        <w:tc>
          <w:tcPr>
            <w:tcW w:w="15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8A" w:rsidRPr="0069400E" w:rsidRDefault="0083428A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V</w:t>
            </w:r>
            <w:r w:rsidR="006E3A5C" w:rsidRPr="006E3A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I</w:t>
            </w:r>
            <w:r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I. Повышение эффективности и обеспечение </w:t>
            </w:r>
            <w:proofErr w:type="gramStart"/>
            <w:r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координации деятельности субъектов системы профилактики их безнадзорности</w:t>
            </w:r>
            <w:proofErr w:type="gramEnd"/>
            <w:r w:rsidRPr="0069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и правонарушений среди несовершеннолетних и защите и их прав.</w:t>
            </w:r>
          </w:p>
        </w:tc>
      </w:tr>
      <w:tr w:rsidR="002A4603" w:rsidRPr="0069400E" w:rsidTr="00C956EC">
        <w:trPr>
          <w:gridAfter w:val="1"/>
          <w:wAfter w:w="10" w:type="dxa"/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тематических и информационно-обучающих семинаров для специалистов системы профилактики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EC" w:rsidRPr="0069400E" w:rsidTr="00C956EC">
        <w:trPr>
          <w:gridAfter w:val="1"/>
          <w:wAfter w:w="10" w:type="dxa"/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тематических и информационно-обучающих семинаров для общественных воспитателей несовершеннолетних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EC" w:rsidRPr="0069400E" w:rsidTr="00C956EC">
        <w:trPr>
          <w:gridAfter w:val="1"/>
          <w:wAfter w:w="10" w:type="dxa"/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«Лучший общественный воспитатель»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КДН и ЗП, управление образования, отдел по делам молодежи и спорта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EC" w:rsidRPr="0069400E" w:rsidRDefault="00C956EC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EC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56EC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9400E" w:rsidRPr="0069400E" w:rsidTr="00C956EC">
        <w:trPr>
          <w:gridAfter w:val="1"/>
          <w:wAfter w:w="10" w:type="dxa"/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«Лучший наставник семей находящихся в СОП с несовершеннолетними детьми 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 xml:space="preserve">КДН и ЗП,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C956EC" w:rsidRPr="0069400E" w:rsidTr="00C956EC">
        <w:trPr>
          <w:gridAfter w:val="1"/>
          <w:wAfter w:w="10" w:type="dxa"/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общественным наставникам семей, состоящим на профилактических учетах.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управление образования, отдел по делам молодежи и спорта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0E" w:rsidRPr="0069400E" w:rsidRDefault="0069400E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0E" w:rsidRPr="0069400E" w:rsidRDefault="0069400E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0E" w:rsidRPr="0069400E" w:rsidRDefault="0069400E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0E" w:rsidRPr="0069400E" w:rsidRDefault="0069400E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6EC" w:rsidRPr="0069400E" w:rsidTr="00C956EC">
        <w:trPr>
          <w:gridAfter w:val="1"/>
          <w:wAfter w:w="10" w:type="dxa"/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публикаций в местной прессе по проблемам профилактики </w:t>
            </w: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и занятости несовершеннолетних.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A07F36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субъекты </w:t>
            </w: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 профилактики правонарушений 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9400E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69400E" w:rsidRPr="0069400E" w:rsidRDefault="0069400E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9400E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69400E" w:rsidRPr="0069400E" w:rsidRDefault="0069400E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9400E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69400E" w:rsidRPr="0069400E" w:rsidRDefault="0069400E" w:rsidP="0069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36" w:rsidRPr="0069400E" w:rsidRDefault="0069400E" w:rsidP="0069400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69400E" w:rsidRPr="0069400E" w:rsidRDefault="0069400E" w:rsidP="0069400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9400E" w:rsidRPr="0069400E" w:rsidTr="00C956EC">
        <w:trPr>
          <w:gridAfter w:val="1"/>
          <w:wAfter w:w="10" w:type="dxa"/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E3A5C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7.8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выездов в чабанские стоянки, где проживают несовершеннолетние граждане, выездные заседания КДНиЗП.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69400E" w:rsidRPr="0069400E" w:rsidTr="00C956EC">
        <w:trPr>
          <w:gridAfter w:val="1"/>
          <w:wAfter w:w="10" w:type="dxa"/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69400E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555C1F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00E" w:rsidRPr="0069400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555C1F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00E" w:rsidRPr="0069400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555C1F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00E" w:rsidRPr="0069400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E" w:rsidRPr="0069400E" w:rsidRDefault="00555C1F" w:rsidP="00694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9400E" w:rsidRPr="006940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83428A" w:rsidRPr="0069400E" w:rsidRDefault="0083428A" w:rsidP="006940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428A" w:rsidRPr="0069400E" w:rsidSect="00CB3E7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DA" w:rsidRDefault="00DE02DA" w:rsidP="006E3A5C">
      <w:pPr>
        <w:spacing w:after="0" w:line="240" w:lineRule="auto"/>
      </w:pPr>
      <w:r>
        <w:separator/>
      </w:r>
    </w:p>
  </w:endnote>
  <w:endnote w:type="continuationSeparator" w:id="0">
    <w:p w:rsidR="00DE02DA" w:rsidRDefault="00DE02DA" w:rsidP="006E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897731"/>
      <w:docPartObj>
        <w:docPartGallery w:val="Page Numbers (Bottom of Page)"/>
        <w:docPartUnique/>
      </w:docPartObj>
    </w:sdtPr>
    <w:sdtEndPr/>
    <w:sdtContent>
      <w:p w:rsidR="006E3A5C" w:rsidRDefault="006E3A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B9B">
          <w:rPr>
            <w:noProof/>
          </w:rPr>
          <w:t>2</w:t>
        </w:r>
        <w:r>
          <w:fldChar w:fldCharType="end"/>
        </w:r>
      </w:p>
    </w:sdtContent>
  </w:sdt>
  <w:p w:rsidR="006E3A5C" w:rsidRDefault="006E3A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DA" w:rsidRDefault="00DE02DA" w:rsidP="006E3A5C">
      <w:pPr>
        <w:spacing w:after="0" w:line="240" w:lineRule="auto"/>
      </w:pPr>
      <w:r>
        <w:separator/>
      </w:r>
    </w:p>
  </w:footnote>
  <w:footnote w:type="continuationSeparator" w:id="0">
    <w:p w:rsidR="00DE02DA" w:rsidRDefault="00DE02DA" w:rsidP="006E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719"/>
    <w:multiLevelType w:val="multilevel"/>
    <w:tmpl w:val="42A2C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B711B"/>
    <w:multiLevelType w:val="multilevel"/>
    <w:tmpl w:val="6E6A4D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8487B"/>
    <w:multiLevelType w:val="multilevel"/>
    <w:tmpl w:val="CE66A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D15AE4"/>
    <w:multiLevelType w:val="multilevel"/>
    <w:tmpl w:val="72045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54300"/>
    <w:multiLevelType w:val="multilevel"/>
    <w:tmpl w:val="3FFC0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037CD"/>
    <w:multiLevelType w:val="multilevel"/>
    <w:tmpl w:val="C8482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1624C2"/>
    <w:multiLevelType w:val="multilevel"/>
    <w:tmpl w:val="9CDC2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8A"/>
    <w:rsid w:val="000660DF"/>
    <w:rsid w:val="00093B03"/>
    <w:rsid w:val="000B262B"/>
    <w:rsid w:val="0023758A"/>
    <w:rsid w:val="002A4603"/>
    <w:rsid w:val="003261EA"/>
    <w:rsid w:val="00421297"/>
    <w:rsid w:val="00500DE6"/>
    <w:rsid w:val="00555C1F"/>
    <w:rsid w:val="00654913"/>
    <w:rsid w:val="0069400E"/>
    <w:rsid w:val="006E3A5C"/>
    <w:rsid w:val="0083428A"/>
    <w:rsid w:val="00985BDD"/>
    <w:rsid w:val="00A07F36"/>
    <w:rsid w:val="00AC58F3"/>
    <w:rsid w:val="00BD22B5"/>
    <w:rsid w:val="00C63B9B"/>
    <w:rsid w:val="00C956EC"/>
    <w:rsid w:val="00CB3E7B"/>
    <w:rsid w:val="00DE02DA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A5C"/>
  </w:style>
  <w:style w:type="paragraph" w:styleId="a7">
    <w:name w:val="footer"/>
    <w:basedOn w:val="a"/>
    <w:link w:val="a8"/>
    <w:uiPriority w:val="99"/>
    <w:unhideWhenUsed/>
    <w:rsid w:val="006E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A5C"/>
  </w:style>
  <w:style w:type="paragraph" w:styleId="a7">
    <w:name w:val="footer"/>
    <w:basedOn w:val="a"/>
    <w:link w:val="a8"/>
    <w:uiPriority w:val="99"/>
    <w:unhideWhenUsed/>
    <w:rsid w:val="006E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2021-10-27T12:31:00Z</cp:lastPrinted>
  <dcterms:created xsi:type="dcterms:W3CDTF">2021-09-10T10:00:00Z</dcterms:created>
  <dcterms:modified xsi:type="dcterms:W3CDTF">2021-12-20T14:38:00Z</dcterms:modified>
</cp:coreProperties>
</file>