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1733"/>
        <w:gridCol w:w="4261"/>
      </w:tblGrid>
      <w:tr w:rsidR="00AB7995" w:rsidRPr="007B2E28" w:rsidTr="00AB7995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7995" w:rsidRDefault="00AB7995" w:rsidP="00AB7995">
            <w:pPr>
              <w:pStyle w:val="ac"/>
              <w:jc w:val="center"/>
            </w:pPr>
            <w:r w:rsidRPr="003B741A">
              <w:t xml:space="preserve">ХУРАЛ ПРЕДСТАВИТЕЛЕЙ   </w:t>
            </w:r>
          </w:p>
          <w:p w:rsidR="00AB7995" w:rsidRPr="003B741A" w:rsidRDefault="00AB7995" w:rsidP="00AB7995">
            <w:pPr>
              <w:pStyle w:val="ac"/>
              <w:jc w:val="center"/>
            </w:pPr>
            <w:r w:rsidRPr="003B741A">
              <w:t>МУНИЦИПАЛЬНОГО  РАЙОНА</w:t>
            </w:r>
          </w:p>
          <w:p w:rsidR="00AB7995" w:rsidRPr="000B3AA5" w:rsidRDefault="00AB7995" w:rsidP="00AB7995">
            <w:pPr>
              <w:pStyle w:val="ac"/>
              <w:jc w:val="center"/>
              <w:rPr>
                <w:bCs/>
              </w:rPr>
            </w:pPr>
            <w:r w:rsidRPr="003B741A">
              <w:t xml:space="preserve">«МОНГУН-ТАЙГИНСКИЙ КОЖУУН </w:t>
            </w:r>
            <w:r w:rsidRPr="003B741A">
              <w:rPr>
                <w:bCs/>
              </w:rPr>
              <w:t>РЕСПУБЛИКИ ТЫВА»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7995" w:rsidRPr="003B741A" w:rsidRDefault="00AB7995" w:rsidP="00AB7995">
            <w:pPr>
              <w:pStyle w:val="ac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309E69" wp14:editId="7639F25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-272415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7995" w:rsidRDefault="00AB7995" w:rsidP="00AB7995">
            <w:pPr>
              <w:pStyle w:val="ac"/>
              <w:jc w:val="center"/>
              <w:rPr>
                <w:bCs/>
              </w:rPr>
            </w:pPr>
            <w:r w:rsidRPr="003B741A">
              <w:t>«</w:t>
            </w:r>
            <w:r w:rsidRPr="003B741A">
              <w:rPr>
                <w:bCs/>
              </w:rPr>
              <w:t xml:space="preserve">ТЫВА РЕСПУБЛИКАНЫН    </w:t>
            </w:r>
          </w:p>
          <w:p w:rsidR="00AB7995" w:rsidRDefault="00AB7995" w:rsidP="00AB7995">
            <w:pPr>
              <w:pStyle w:val="ac"/>
              <w:jc w:val="center"/>
            </w:pPr>
            <w:r w:rsidRPr="003B741A">
              <w:rPr>
                <w:bCs/>
              </w:rPr>
              <w:t xml:space="preserve">МОНГУН-ТАЙГА  КОЖУУНУ» </w:t>
            </w:r>
            <w:r w:rsidRPr="003B741A">
              <w:t xml:space="preserve"> </w:t>
            </w:r>
          </w:p>
          <w:p w:rsidR="00AB7995" w:rsidRPr="003B741A" w:rsidRDefault="00AB7995" w:rsidP="00AB7995">
            <w:pPr>
              <w:pStyle w:val="ac"/>
              <w:jc w:val="center"/>
            </w:pPr>
            <w:r w:rsidRPr="003B741A">
              <w:t>МУНИЦИПАЛДЫГ РАЙОННУН   ТОЛЭЭЛЕКЧИЛЕР ХУРАЛЫ</w:t>
            </w:r>
          </w:p>
        </w:tc>
      </w:tr>
    </w:tbl>
    <w:p w:rsidR="00F917E5" w:rsidRDefault="00D50347" w:rsidP="00AB7995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Восьмая внеочередная </w:t>
      </w:r>
      <w:r w:rsidR="00AB7995">
        <w:rPr>
          <w:rFonts w:ascii="Times New Roman" w:hAnsi="Times New Roman" w:cs="Times New Roman"/>
          <w:szCs w:val="24"/>
        </w:rPr>
        <w:t xml:space="preserve"> сессия </w:t>
      </w:r>
      <w:r w:rsidR="00F917E5">
        <w:rPr>
          <w:rFonts w:ascii="Times New Roman" w:hAnsi="Times New Roman" w:cs="Times New Roman"/>
          <w:szCs w:val="24"/>
        </w:rPr>
        <w:t xml:space="preserve">седьмого </w:t>
      </w:r>
      <w:r w:rsidR="00AB7995">
        <w:rPr>
          <w:rFonts w:ascii="Times New Roman" w:hAnsi="Times New Roman" w:cs="Times New Roman"/>
          <w:szCs w:val="24"/>
        </w:rPr>
        <w:t xml:space="preserve">созыва Хурала представителей муниципального района </w:t>
      </w:r>
    </w:p>
    <w:p w:rsidR="00AB7995" w:rsidRPr="005F3406" w:rsidRDefault="00AB7995" w:rsidP="00AB7995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«Монгун-Тайгинский кожуун Республики Тыва»</w:t>
      </w:r>
    </w:p>
    <w:p w:rsidR="00AB7995" w:rsidRPr="006A1DFD" w:rsidRDefault="00AB7995" w:rsidP="00AB7995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AB7995" w:rsidRPr="004B4A3A" w:rsidRDefault="00AB7995" w:rsidP="00AB7995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 Е Ш</w:t>
      </w:r>
      <w:r w:rsidRPr="004B4A3A">
        <w:rPr>
          <w:rFonts w:ascii="Times New Roman" w:hAnsi="Times New Roman" w:cs="Times New Roman"/>
          <w:sz w:val="28"/>
          <w:szCs w:val="24"/>
        </w:rPr>
        <w:t xml:space="preserve"> Е Н И Е</w:t>
      </w:r>
      <w:r>
        <w:rPr>
          <w:rFonts w:ascii="Times New Roman" w:hAnsi="Times New Roman" w:cs="Times New Roman"/>
          <w:sz w:val="28"/>
          <w:szCs w:val="24"/>
        </w:rPr>
        <w:t xml:space="preserve"> № </w:t>
      </w:r>
      <w:r w:rsidR="00F917E5">
        <w:rPr>
          <w:rFonts w:ascii="Times New Roman" w:hAnsi="Times New Roman" w:cs="Times New Roman"/>
          <w:sz w:val="28"/>
          <w:szCs w:val="24"/>
        </w:rPr>
        <w:t xml:space="preserve"> </w:t>
      </w:r>
      <w:r w:rsidR="0002152E">
        <w:rPr>
          <w:rFonts w:ascii="Times New Roman" w:hAnsi="Times New Roman" w:cs="Times New Roman"/>
          <w:sz w:val="28"/>
          <w:szCs w:val="24"/>
        </w:rPr>
        <w:t>84</w:t>
      </w:r>
    </w:p>
    <w:p w:rsidR="00AB7995" w:rsidRPr="006A1DFD" w:rsidRDefault="00AB7995" w:rsidP="00AB79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B7995" w:rsidRDefault="0002152E" w:rsidP="00AB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28</w:t>
      </w:r>
      <w:r w:rsidR="00F917E5">
        <w:rPr>
          <w:rFonts w:ascii="Times New Roman" w:hAnsi="Times New Roman" w:cs="Times New Roman"/>
          <w:sz w:val="28"/>
          <w:szCs w:val="24"/>
        </w:rPr>
        <w:t xml:space="preserve"> февраля 2024</w:t>
      </w:r>
      <w:r w:rsidR="00AB7995" w:rsidRPr="004B4A3A">
        <w:rPr>
          <w:rFonts w:ascii="Times New Roman" w:hAnsi="Times New Roman" w:cs="Times New Roman"/>
          <w:sz w:val="28"/>
          <w:szCs w:val="24"/>
        </w:rPr>
        <w:t xml:space="preserve"> г.</w:t>
      </w:r>
      <w:r w:rsidR="00AB7995" w:rsidRPr="004B4A3A">
        <w:rPr>
          <w:rFonts w:ascii="Times New Roman" w:hAnsi="Times New Roman" w:cs="Times New Roman"/>
          <w:sz w:val="28"/>
          <w:szCs w:val="24"/>
        </w:rPr>
        <w:tab/>
      </w:r>
      <w:r w:rsidR="00AB799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="00AB7995" w:rsidRPr="004B4A3A">
        <w:rPr>
          <w:rFonts w:ascii="Times New Roman" w:hAnsi="Times New Roman" w:cs="Times New Roman"/>
          <w:sz w:val="28"/>
          <w:szCs w:val="24"/>
        </w:rPr>
        <w:t>с. Мугур-Аксы</w:t>
      </w:r>
    </w:p>
    <w:p w:rsidR="001F2BBE" w:rsidRPr="00AB7995" w:rsidRDefault="001F2BBE" w:rsidP="00AB79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2BBE" w:rsidRDefault="00066416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F2BBE" w:rsidRPr="001F2BBE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1F2BBE" w:rsidRPr="001F2BBE">
        <w:rPr>
          <w:rFonts w:ascii="Times New Roman" w:hAnsi="Times New Roman" w:cs="Times New Roman"/>
          <w:sz w:val="28"/>
          <w:szCs w:val="28"/>
        </w:rPr>
        <w:t xml:space="preserve">формирования </w:t>
      </w:r>
    </w:p>
    <w:p w:rsidR="001F2BBE" w:rsidRDefault="001F2BBE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 xml:space="preserve">на оплату труда депутатов, выборных </w:t>
      </w:r>
    </w:p>
    <w:p w:rsidR="00AB7995" w:rsidRDefault="001F2BBE" w:rsidP="00AB7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лиц</w:t>
      </w:r>
      <w:r w:rsidR="00AB79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F2B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2BBE" w:rsidRDefault="001F2BBE" w:rsidP="00AB7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свои полномочия на постоянной</w:t>
      </w:r>
    </w:p>
    <w:p w:rsidR="001F2BBE" w:rsidRDefault="001F2BBE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="00AB7995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</w:t>
      </w:r>
    </w:p>
    <w:bookmarkEnd w:id="0"/>
    <w:p w:rsidR="001F2BBE" w:rsidRPr="001F2BBE" w:rsidRDefault="001F2BBE" w:rsidP="009624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AB79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F2B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hyperlink r:id="rId8" w:history="1">
        <w:r w:rsidRPr="001F2BBE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1 статьи 17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Закона Республики Тыва от 19 марта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BBE">
        <w:rPr>
          <w:rFonts w:ascii="Times New Roman" w:hAnsi="Times New Roman" w:cs="Times New Roman"/>
          <w:sz w:val="28"/>
          <w:szCs w:val="28"/>
        </w:rPr>
        <w:t xml:space="preserve"> № 640 ВХ-II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</w:t>
      </w:r>
      <w:hyperlink r:id="rId9" w:history="1">
        <w:r w:rsidRPr="001F2BBE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статьей 5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Закона Республики Тыва от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2BBE">
        <w:rPr>
          <w:rFonts w:ascii="Times New Roman" w:hAnsi="Times New Roman" w:cs="Times New Roman"/>
          <w:sz w:val="28"/>
          <w:szCs w:val="28"/>
        </w:rPr>
        <w:t xml:space="preserve"> 25 апреля 2018 г. № 368-ЗРТ «О регулировании отдельных отношений в сфере </w:t>
      </w:r>
      <w:r w:rsidR="00D53C27" w:rsidRPr="00D53C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2BBE">
        <w:rPr>
          <w:rFonts w:ascii="Times New Roman" w:hAnsi="Times New Roman" w:cs="Times New Roman"/>
          <w:sz w:val="28"/>
          <w:szCs w:val="28"/>
        </w:rPr>
        <w:t>муниципальной службы в Республике Тыва»</w:t>
      </w:r>
      <w:r w:rsidR="00AB7995">
        <w:rPr>
          <w:rFonts w:ascii="Times New Roman" w:hAnsi="Times New Roman" w:cs="Times New Roman"/>
          <w:sz w:val="28"/>
          <w:szCs w:val="28"/>
        </w:rPr>
        <w:t xml:space="preserve">, </w:t>
      </w:r>
      <w:r w:rsidR="00066416">
        <w:rPr>
          <w:rFonts w:ascii="Times New Roman" w:hAnsi="Times New Roman" w:cs="Times New Roman"/>
          <w:sz w:val="28"/>
          <w:szCs w:val="28"/>
        </w:rPr>
        <w:t>П</w:t>
      </w:r>
      <w:r w:rsidR="00AB7995">
        <w:rPr>
          <w:rFonts w:ascii="Times New Roman" w:hAnsi="Times New Roman" w:cs="Times New Roman"/>
          <w:sz w:val="28"/>
          <w:szCs w:val="28"/>
        </w:rPr>
        <w:t>остановлени</w:t>
      </w:r>
      <w:r w:rsidR="00066416">
        <w:rPr>
          <w:rFonts w:ascii="Times New Roman" w:hAnsi="Times New Roman" w:cs="Times New Roman"/>
          <w:sz w:val="28"/>
          <w:szCs w:val="28"/>
        </w:rPr>
        <w:t>ем</w:t>
      </w:r>
      <w:r w:rsidR="00AB7995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066416">
        <w:rPr>
          <w:rFonts w:ascii="Times New Roman" w:hAnsi="Times New Roman" w:cs="Times New Roman"/>
          <w:sz w:val="28"/>
          <w:szCs w:val="28"/>
        </w:rPr>
        <w:t xml:space="preserve">  от 21.02.2024 года № 62 </w:t>
      </w:r>
      <w:r w:rsidR="00AB7995">
        <w:rPr>
          <w:rFonts w:ascii="Times New Roman" w:hAnsi="Times New Roman" w:cs="Times New Roman"/>
          <w:sz w:val="28"/>
          <w:szCs w:val="28"/>
        </w:rPr>
        <w:t>«</w:t>
      </w:r>
      <w:r w:rsidR="000664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B7995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066416">
        <w:rPr>
          <w:rFonts w:ascii="Times New Roman" w:hAnsi="Times New Roman" w:cs="Times New Roman"/>
          <w:sz w:val="28"/>
          <w:szCs w:val="28"/>
        </w:rPr>
        <w:t xml:space="preserve">ы </w:t>
      </w:r>
      <w:r w:rsidR="00AB7995">
        <w:rPr>
          <w:rFonts w:ascii="Times New Roman" w:hAnsi="Times New Roman" w:cs="Times New Roman"/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</w:t>
      </w:r>
      <w:r w:rsidR="00066416">
        <w:rPr>
          <w:rFonts w:ascii="Times New Roman" w:hAnsi="Times New Roman" w:cs="Times New Roman"/>
          <w:sz w:val="28"/>
          <w:szCs w:val="28"/>
        </w:rPr>
        <w:t>», Уставом муниципального района «Монгун-Тайгинский кожуун Республики Тыва</w:t>
      </w:r>
      <w:r w:rsidR="00AB7995">
        <w:rPr>
          <w:rFonts w:ascii="Times New Roman" w:hAnsi="Times New Roman" w:cs="Times New Roman"/>
          <w:sz w:val="28"/>
          <w:szCs w:val="28"/>
        </w:rPr>
        <w:t>, Хурал представителей муниципального района «Монгун-Тайгинский кожуун Республики Тыва» РЕШИЛ</w:t>
      </w:r>
      <w:r w:rsidRPr="001F2BBE">
        <w:rPr>
          <w:rFonts w:ascii="Times New Roman" w:hAnsi="Times New Roman" w:cs="Times New Roman"/>
          <w:sz w:val="28"/>
          <w:szCs w:val="28"/>
        </w:rPr>
        <w:t>:</w:t>
      </w:r>
    </w:p>
    <w:p w:rsidR="00F917E5" w:rsidRDefault="00D53C27" w:rsidP="00F9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17E5">
        <w:rPr>
          <w:rFonts w:ascii="Times New Roman" w:hAnsi="Times New Roman" w:cs="Times New Roman"/>
          <w:sz w:val="28"/>
          <w:szCs w:val="28"/>
        </w:rPr>
        <w:t xml:space="preserve">Внести в нормативы формирования  </w:t>
      </w:r>
      <w:r w:rsidR="00F917E5" w:rsidRPr="00F917E5">
        <w:rPr>
          <w:rFonts w:ascii="Times New Roman" w:hAnsi="Times New Roman" w:cs="Times New Roman"/>
          <w:sz w:val="28"/>
          <w:szCs w:val="28"/>
        </w:rPr>
        <w:t>расходов на оп</w:t>
      </w:r>
      <w:r w:rsidR="00F917E5">
        <w:rPr>
          <w:rFonts w:ascii="Times New Roman" w:hAnsi="Times New Roman" w:cs="Times New Roman"/>
          <w:sz w:val="28"/>
          <w:szCs w:val="28"/>
        </w:rPr>
        <w:t xml:space="preserve">лату труда депутатов, выборных   </w:t>
      </w:r>
      <w:r w:rsidR="00F917E5" w:rsidRPr="00F917E5">
        <w:rPr>
          <w:rFonts w:ascii="Times New Roman" w:hAnsi="Times New Roman" w:cs="Times New Roman"/>
          <w:sz w:val="28"/>
          <w:szCs w:val="28"/>
        </w:rPr>
        <w:t>должностны</w:t>
      </w:r>
      <w:r w:rsidR="00F917E5">
        <w:rPr>
          <w:rFonts w:ascii="Times New Roman" w:hAnsi="Times New Roman" w:cs="Times New Roman"/>
          <w:sz w:val="28"/>
          <w:szCs w:val="28"/>
        </w:rPr>
        <w:t xml:space="preserve">х лиц местного самоуправления,  </w:t>
      </w:r>
      <w:r w:rsidR="00F917E5" w:rsidRPr="00F917E5">
        <w:rPr>
          <w:rFonts w:ascii="Times New Roman" w:hAnsi="Times New Roman" w:cs="Times New Roman"/>
          <w:sz w:val="28"/>
          <w:szCs w:val="28"/>
        </w:rPr>
        <w:t>осуществляющи</w:t>
      </w:r>
      <w:r w:rsidR="00F917E5">
        <w:rPr>
          <w:rFonts w:ascii="Times New Roman" w:hAnsi="Times New Roman" w:cs="Times New Roman"/>
          <w:sz w:val="28"/>
          <w:szCs w:val="28"/>
        </w:rPr>
        <w:t xml:space="preserve">х свои полномочия на постоянной </w:t>
      </w:r>
      <w:r w:rsidR="00F917E5" w:rsidRPr="00F917E5">
        <w:rPr>
          <w:rFonts w:ascii="Times New Roman" w:hAnsi="Times New Roman" w:cs="Times New Roman"/>
          <w:sz w:val="28"/>
          <w:szCs w:val="28"/>
        </w:rPr>
        <w:t xml:space="preserve"> основе, и муниципальных служащих муниципального района «Монгун-Тайгинский кожуун Республики Тыва»</w:t>
      </w:r>
      <w:r w:rsidR="00F917E5">
        <w:rPr>
          <w:rFonts w:ascii="Times New Roman" w:hAnsi="Times New Roman" w:cs="Times New Roman"/>
          <w:sz w:val="28"/>
          <w:szCs w:val="28"/>
        </w:rPr>
        <w:t>, утвержденный решением Хурала представителей  муниципального района «Монгун-Тайгинский кожуун Республики Тыва» от 25.06.2020 года №132 следующие изменения:</w:t>
      </w:r>
    </w:p>
    <w:p w:rsidR="00F917E5" w:rsidRPr="00F917E5" w:rsidRDefault="00F917E5" w:rsidP="00F91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E5">
        <w:rPr>
          <w:rFonts w:ascii="Times New Roman" w:hAnsi="Times New Roman" w:cs="Times New Roman"/>
          <w:sz w:val="28"/>
          <w:szCs w:val="28"/>
        </w:rPr>
        <w:t xml:space="preserve">1)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17E5">
        <w:rPr>
          <w:rFonts w:ascii="Times New Roman" w:hAnsi="Times New Roman" w:cs="Times New Roman"/>
          <w:sz w:val="28"/>
          <w:szCs w:val="28"/>
        </w:rPr>
        <w:t>.9 изложить в следующей редакции:</w:t>
      </w:r>
    </w:p>
    <w:p w:rsidR="00F917E5" w:rsidRPr="009B5690" w:rsidRDefault="00F917E5" w:rsidP="00F91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3.9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ежемесячного денежного поощрения муниципальным служащим устанавливаются дифференцированно в следующих размерах:</w:t>
      </w:r>
    </w:p>
    <w:p w:rsidR="00F917E5" w:rsidRDefault="00F917E5" w:rsidP="00F917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7E5" w:rsidRPr="001F2BBE" w:rsidRDefault="00F917E5" w:rsidP="00F917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ипальном районе «Монгун-Тайгинский кожуун Республики Тыва»</w:t>
      </w:r>
    </w:p>
    <w:p w:rsidR="00F917E5" w:rsidRDefault="00F917E5" w:rsidP="00F917E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7647"/>
      </w:tblGrid>
      <w:tr w:rsidR="00F917E5" w:rsidRPr="001F2BBE" w:rsidTr="00F917E5">
        <w:trPr>
          <w:jc w:val="center"/>
        </w:trPr>
        <w:tc>
          <w:tcPr>
            <w:tcW w:w="2548" w:type="dxa"/>
            <w:vMerge w:val="restart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F917E5" w:rsidRPr="001F2BBE" w:rsidTr="00F917E5">
        <w:trPr>
          <w:jc w:val="center"/>
        </w:trPr>
        <w:tc>
          <w:tcPr>
            <w:tcW w:w="2548" w:type="dxa"/>
            <w:vMerge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F917E5" w:rsidRPr="001F2BBE" w:rsidTr="00F917E5">
        <w:trPr>
          <w:jc w:val="center"/>
        </w:trPr>
        <w:tc>
          <w:tcPr>
            <w:tcW w:w="2548" w:type="dxa"/>
            <w:vMerge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окладов денежного содержания</w:t>
            </w:r>
          </w:p>
        </w:tc>
      </w:tr>
      <w:tr w:rsidR="00F917E5" w:rsidRPr="001F2BBE" w:rsidTr="00F917E5">
        <w:trPr>
          <w:jc w:val="center"/>
        </w:trPr>
        <w:tc>
          <w:tcPr>
            <w:tcW w:w="2548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группа</w:t>
            </w:r>
          </w:p>
        </w:tc>
        <w:tc>
          <w:tcPr>
            <w:tcW w:w="7647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917E5" w:rsidRPr="001F2BBE" w:rsidTr="00F917E5">
        <w:trPr>
          <w:jc w:val="center"/>
        </w:trPr>
        <w:tc>
          <w:tcPr>
            <w:tcW w:w="2548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7647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917E5" w:rsidRPr="001F2BBE" w:rsidTr="00F917E5">
        <w:trPr>
          <w:jc w:val="center"/>
        </w:trPr>
        <w:tc>
          <w:tcPr>
            <w:tcW w:w="2548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7647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7E5" w:rsidRPr="001F2BBE" w:rsidTr="00F917E5">
        <w:trPr>
          <w:jc w:val="center"/>
        </w:trPr>
        <w:tc>
          <w:tcPr>
            <w:tcW w:w="2548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7647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F917E5" w:rsidRPr="001F2BBE" w:rsidRDefault="00F917E5" w:rsidP="00F917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917E5" w:rsidRDefault="00F917E5" w:rsidP="00F91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73D">
        <w:rPr>
          <w:rFonts w:ascii="Times New Roman" w:hAnsi="Times New Roman" w:cs="Times New Roman"/>
          <w:sz w:val="28"/>
          <w:szCs w:val="28"/>
        </w:rPr>
        <w:t>в сел</w:t>
      </w:r>
      <w:r>
        <w:rPr>
          <w:rFonts w:ascii="Times New Roman" w:hAnsi="Times New Roman" w:cs="Times New Roman"/>
          <w:sz w:val="28"/>
          <w:szCs w:val="28"/>
        </w:rPr>
        <w:t xml:space="preserve">ьских поселениях </w:t>
      </w:r>
      <w:r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</w:p>
    <w:p w:rsidR="00F917E5" w:rsidRPr="001F2BBE" w:rsidRDefault="00F917E5" w:rsidP="00F917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F917E5" w:rsidRPr="001F2BBE" w:rsidRDefault="00F917E5" w:rsidP="00F917E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6964"/>
      </w:tblGrid>
      <w:tr w:rsidR="00F917E5" w:rsidRPr="001F2BBE" w:rsidTr="00F917E5">
        <w:trPr>
          <w:trHeight w:val="354"/>
          <w:jc w:val="center"/>
        </w:trPr>
        <w:tc>
          <w:tcPr>
            <w:tcW w:w="2381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окладов денежного содержания</w:t>
            </w:r>
          </w:p>
        </w:tc>
      </w:tr>
      <w:tr w:rsidR="00F917E5" w:rsidRPr="001F2BBE" w:rsidTr="00F917E5">
        <w:trPr>
          <w:jc w:val="center"/>
        </w:trPr>
        <w:tc>
          <w:tcPr>
            <w:tcW w:w="2381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группа </w:t>
            </w:r>
          </w:p>
        </w:tc>
        <w:tc>
          <w:tcPr>
            <w:tcW w:w="6964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7E5" w:rsidRPr="001F2BBE" w:rsidTr="00F917E5">
        <w:trPr>
          <w:jc w:val="center"/>
        </w:trPr>
        <w:tc>
          <w:tcPr>
            <w:tcW w:w="2381" w:type="dxa"/>
          </w:tcPr>
          <w:p w:rsidR="00F917E5" w:rsidRPr="001F2BBE" w:rsidRDefault="00D70D99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6964" w:type="dxa"/>
          </w:tcPr>
          <w:p w:rsidR="00F917E5" w:rsidRPr="001F2BBE" w:rsidRDefault="00D70D99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917E5" w:rsidRPr="001F2BBE" w:rsidTr="00F917E5">
        <w:trPr>
          <w:jc w:val="center"/>
        </w:trPr>
        <w:tc>
          <w:tcPr>
            <w:tcW w:w="2381" w:type="dxa"/>
          </w:tcPr>
          <w:p w:rsidR="00F917E5" w:rsidRPr="001F2BBE" w:rsidRDefault="00D70D99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</w:t>
            </w:r>
          </w:p>
        </w:tc>
        <w:tc>
          <w:tcPr>
            <w:tcW w:w="6964" w:type="dxa"/>
          </w:tcPr>
          <w:p w:rsidR="00F917E5" w:rsidRPr="001F2BBE" w:rsidRDefault="00D70D99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917E5" w:rsidRPr="001F2BBE" w:rsidTr="00F917E5">
        <w:trPr>
          <w:jc w:val="center"/>
        </w:trPr>
        <w:tc>
          <w:tcPr>
            <w:tcW w:w="2381" w:type="dxa"/>
          </w:tcPr>
          <w:p w:rsidR="00F917E5" w:rsidRPr="001F2BBE" w:rsidRDefault="00F917E5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6964" w:type="dxa"/>
          </w:tcPr>
          <w:p w:rsidR="00F917E5" w:rsidRPr="001F2BBE" w:rsidRDefault="00D70D99" w:rsidP="00F917E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D70D99" w:rsidRDefault="00D70D99" w:rsidP="00F91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E5" w:rsidRDefault="00F917E5" w:rsidP="00F91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D99">
        <w:rPr>
          <w:rFonts w:ascii="Times New Roman" w:hAnsi="Times New Roman" w:cs="Times New Roman"/>
          <w:sz w:val="28"/>
          <w:szCs w:val="28"/>
        </w:rPr>
        <w:t>2</w:t>
      </w:r>
      <w:r w:rsidR="00D70D99" w:rsidRPr="00D70D99">
        <w:rPr>
          <w:rFonts w:ascii="Times New Roman" w:hAnsi="Times New Roman" w:cs="Times New Roman"/>
          <w:sz w:val="28"/>
          <w:szCs w:val="28"/>
        </w:rPr>
        <w:t>) приложение № 1 изложить в следующей редакции:</w:t>
      </w:r>
    </w:p>
    <w:p w:rsidR="001F2BBE" w:rsidRPr="00F33A9D" w:rsidRDefault="00F917E5" w:rsidP="003423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368">
        <w:rPr>
          <w:rFonts w:ascii="Times New Roman" w:hAnsi="Times New Roman" w:cs="Times New Roman"/>
          <w:sz w:val="28"/>
          <w:szCs w:val="28"/>
        </w:rPr>
        <w:tab/>
      </w:r>
      <w:r w:rsidR="00342368">
        <w:rPr>
          <w:rFonts w:ascii="Times New Roman" w:hAnsi="Times New Roman" w:cs="Times New Roman"/>
          <w:sz w:val="28"/>
          <w:szCs w:val="28"/>
        </w:rPr>
        <w:tab/>
      </w:r>
      <w:r w:rsidR="00342368">
        <w:rPr>
          <w:rFonts w:ascii="Times New Roman" w:hAnsi="Times New Roman" w:cs="Times New Roman"/>
          <w:sz w:val="28"/>
          <w:szCs w:val="28"/>
        </w:rPr>
        <w:tab/>
      </w:r>
      <w:r w:rsidR="00342368">
        <w:rPr>
          <w:rFonts w:ascii="Times New Roman" w:hAnsi="Times New Roman" w:cs="Times New Roman"/>
          <w:sz w:val="28"/>
          <w:szCs w:val="28"/>
        </w:rPr>
        <w:tab/>
      </w:r>
      <w:r w:rsidR="00342368">
        <w:rPr>
          <w:rFonts w:ascii="Times New Roman" w:hAnsi="Times New Roman" w:cs="Times New Roman"/>
          <w:sz w:val="28"/>
          <w:szCs w:val="28"/>
        </w:rPr>
        <w:tab/>
      </w:r>
      <w:r w:rsidR="00342368">
        <w:rPr>
          <w:rFonts w:ascii="Times New Roman" w:hAnsi="Times New Roman" w:cs="Times New Roman"/>
          <w:sz w:val="28"/>
          <w:szCs w:val="28"/>
        </w:rPr>
        <w:tab/>
      </w:r>
      <w:r w:rsidR="00342368">
        <w:rPr>
          <w:rFonts w:ascii="Times New Roman" w:hAnsi="Times New Roman" w:cs="Times New Roman"/>
          <w:sz w:val="28"/>
          <w:szCs w:val="28"/>
        </w:rPr>
        <w:tab/>
      </w:r>
      <w:r w:rsidR="00342368">
        <w:rPr>
          <w:rFonts w:ascii="Times New Roman" w:hAnsi="Times New Roman" w:cs="Times New Roman"/>
          <w:sz w:val="28"/>
          <w:szCs w:val="28"/>
        </w:rPr>
        <w:tab/>
      </w:r>
      <w:r w:rsidR="00D70D99">
        <w:rPr>
          <w:rFonts w:ascii="Times New Roman" w:hAnsi="Times New Roman" w:cs="Times New Roman"/>
          <w:sz w:val="28"/>
          <w:szCs w:val="28"/>
        </w:rPr>
        <w:t>«</w:t>
      </w:r>
      <w:r w:rsidR="001F2BBE" w:rsidRPr="00F33A9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 xml:space="preserve">ам формирования 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самоуправления, осуществляющих свои полномочия на постоянной основе,</w:t>
      </w:r>
    </w:p>
    <w:p w:rsidR="001F2BBE" w:rsidRP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</w:p>
    <w:p w:rsidR="001F2BBE" w:rsidRPr="00F33A9D" w:rsidRDefault="008E0440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</w:t>
      </w:r>
    </w:p>
    <w:p w:rsidR="001F2BBE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F33A9D" w:rsidP="00F33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5"/>
      <w:bookmarkEnd w:id="1"/>
      <w:r w:rsidRPr="00F33A9D">
        <w:rPr>
          <w:rFonts w:ascii="Times New Roman" w:hAnsi="Times New Roman" w:cs="Times New Roman"/>
          <w:sz w:val="28"/>
          <w:szCs w:val="28"/>
        </w:rPr>
        <w:t>ПРЕДЕЛЬНЫЕ ЗНАЧЕНИЯ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 депутатов и выборных</w:t>
      </w:r>
    </w:p>
    <w:p w:rsidR="001F2BBE" w:rsidRPr="00F33A9D" w:rsidRDefault="001F2BBE" w:rsidP="008E0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должност</w:t>
      </w:r>
      <w:r w:rsidR="008E0440">
        <w:rPr>
          <w:rFonts w:ascii="Times New Roman" w:hAnsi="Times New Roman" w:cs="Times New Roman"/>
          <w:b w:val="0"/>
          <w:sz w:val="28"/>
          <w:szCs w:val="28"/>
        </w:rPr>
        <w:t>ных лиц местного самоуправления</w:t>
      </w:r>
      <w:r w:rsidRPr="00F33A9D">
        <w:rPr>
          <w:rFonts w:ascii="Times New Roman" w:hAnsi="Times New Roman" w:cs="Times New Roman"/>
          <w:b w:val="0"/>
          <w:sz w:val="28"/>
          <w:szCs w:val="28"/>
        </w:rPr>
        <w:t>, осуществляющих свои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полномочия на постоянной основе</w:t>
      </w:r>
    </w:p>
    <w:p w:rsidR="001F2BBE" w:rsidRPr="00F33A9D" w:rsidRDefault="001F2BBE" w:rsidP="00F3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2BBE" w:rsidRPr="00F33A9D">
        <w:rPr>
          <w:rFonts w:ascii="Times New Roman" w:hAnsi="Times New Roman" w:cs="Times New Roman"/>
          <w:sz w:val="28"/>
          <w:szCs w:val="28"/>
        </w:rPr>
        <w:t xml:space="preserve">Размеры предельных нормативов должностных </w:t>
      </w:r>
    </w:p>
    <w:p w:rsid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окладов депутатов и лиц, замещающих выборные </w:t>
      </w:r>
    </w:p>
    <w:p w:rsidR="008E0440" w:rsidRDefault="001F2BBE" w:rsidP="008E04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муниципальные должности в</w:t>
      </w:r>
      <w:r w:rsidR="008E0440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1F2BBE" w:rsidRPr="00F33A9D" w:rsidRDefault="008E0440" w:rsidP="008E04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4"/>
      </w:tblGrid>
      <w:tr w:rsidR="001F2BBE" w:rsidRPr="00F33A9D" w:rsidTr="00F33A9D">
        <w:trPr>
          <w:jc w:val="center"/>
        </w:trPr>
        <w:tc>
          <w:tcPr>
            <w:tcW w:w="3681" w:type="dxa"/>
            <w:vMerge w:val="restart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664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</w:t>
            </w:r>
          </w:p>
        </w:tc>
      </w:tr>
      <w:tr w:rsidR="008E0440" w:rsidRPr="00F33A9D" w:rsidTr="00F917E5">
        <w:trPr>
          <w:jc w:val="center"/>
        </w:trPr>
        <w:tc>
          <w:tcPr>
            <w:tcW w:w="3681" w:type="dxa"/>
            <w:vMerge/>
          </w:tcPr>
          <w:p w:rsidR="008E0440" w:rsidRPr="00F33A9D" w:rsidRDefault="008E0440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E0440" w:rsidRPr="00F33A9D" w:rsidRDefault="008E0440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8E0440" w:rsidRPr="00F33A9D" w:rsidTr="00F917E5">
        <w:trPr>
          <w:jc w:val="center"/>
        </w:trPr>
        <w:tc>
          <w:tcPr>
            <w:tcW w:w="3681" w:type="dxa"/>
          </w:tcPr>
          <w:p w:rsidR="008E0440" w:rsidRPr="00F33A9D" w:rsidRDefault="00D70D99" w:rsidP="008E044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99">
              <w:rPr>
                <w:rFonts w:ascii="Times New Roman" w:hAnsi="Times New Roman" w:cs="Times New Roman"/>
                <w:sz w:val="24"/>
                <w:szCs w:val="24"/>
              </w:rPr>
              <w:t>Глава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округа (муниципального рай</w:t>
            </w:r>
            <w:r w:rsidRPr="00D70D99">
              <w:rPr>
                <w:rFonts w:ascii="Times New Roman" w:hAnsi="Times New Roman" w:cs="Times New Roman"/>
                <w:sz w:val="24"/>
                <w:szCs w:val="24"/>
              </w:rPr>
              <w:t>она) – предсе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 Хурала представителей му</w:t>
            </w:r>
            <w:r w:rsidRPr="00D70D99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64" w:type="dxa"/>
          </w:tcPr>
          <w:p w:rsidR="008E0440" w:rsidRPr="00F33A9D" w:rsidRDefault="00D70D99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</w:tbl>
    <w:p w:rsidR="001F2BBE" w:rsidRPr="00F33A9D" w:rsidRDefault="001F2BBE" w:rsidP="008E044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42368" w:rsidRDefault="008E0440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A9D" w:rsidRPr="00F33A9D">
        <w:rPr>
          <w:rFonts w:ascii="Times New Roman" w:hAnsi="Times New Roman" w:cs="Times New Roman"/>
          <w:sz w:val="28"/>
          <w:szCs w:val="28"/>
        </w:rPr>
        <w:t xml:space="preserve">. </w:t>
      </w:r>
      <w:r w:rsidR="001F2BBE" w:rsidRPr="00F33A9D">
        <w:rPr>
          <w:rFonts w:ascii="Times New Roman" w:hAnsi="Times New Roman" w:cs="Times New Roman"/>
          <w:sz w:val="28"/>
          <w:szCs w:val="28"/>
        </w:rPr>
        <w:t xml:space="preserve">Размеры предельных нормативов должностных </w:t>
      </w:r>
      <w:r w:rsidR="00342368" w:rsidRPr="00F33A9D">
        <w:rPr>
          <w:rFonts w:ascii="Times New Roman" w:hAnsi="Times New Roman" w:cs="Times New Roman"/>
          <w:sz w:val="28"/>
          <w:szCs w:val="28"/>
        </w:rPr>
        <w:t>окладов</w:t>
      </w:r>
    </w:p>
    <w:p w:rsidR="00F33A9D" w:rsidRDefault="00342368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 депутатов и лиц,</w:t>
      </w:r>
      <w:r w:rsidRPr="00342368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замещающих выборные муниципальные</w:t>
      </w:r>
    </w:p>
    <w:p w:rsidR="00342368" w:rsidRDefault="00342368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должности в сельских поселениях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42368" w:rsidRDefault="008E0440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2368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342368" w:rsidRDefault="00342368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901"/>
      </w:tblGrid>
      <w:tr w:rsidR="001F2BBE" w:rsidRPr="00F33A9D" w:rsidTr="00342368">
        <w:trPr>
          <w:jc w:val="center"/>
        </w:trPr>
        <w:tc>
          <w:tcPr>
            <w:tcW w:w="3823" w:type="dxa"/>
            <w:vMerge w:val="restart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901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</w:t>
            </w:r>
          </w:p>
        </w:tc>
      </w:tr>
      <w:tr w:rsidR="001F2BBE" w:rsidRPr="00F33A9D" w:rsidTr="00342368">
        <w:trPr>
          <w:jc w:val="center"/>
        </w:trPr>
        <w:tc>
          <w:tcPr>
            <w:tcW w:w="3823" w:type="dxa"/>
            <w:vMerge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1F2BBE" w:rsidRPr="00F33A9D" w:rsidTr="00342368">
        <w:trPr>
          <w:jc w:val="center"/>
        </w:trPr>
        <w:tc>
          <w:tcPr>
            <w:tcW w:w="3823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– председатель администрации одновременно </w:t>
            </w:r>
          </w:p>
        </w:tc>
        <w:tc>
          <w:tcPr>
            <w:tcW w:w="3901" w:type="dxa"/>
          </w:tcPr>
          <w:p w:rsidR="001F2BBE" w:rsidRPr="00F33A9D" w:rsidRDefault="00D70D99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F2BBE" w:rsidRPr="00F33A9D" w:rsidTr="00342368">
        <w:trPr>
          <w:jc w:val="center"/>
        </w:trPr>
        <w:tc>
          <w:tcPr>
            <w:tcW w:w="3823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- председатель Хурала представителей муниципального образования</w:t>
            </w:r>
          </w:p>
        </w:tc>
        <w:tc>
          <w:tcPr>
            <w:tcW w:w="3901" w:type="dxa"/>
          </w:tcPr>
          <w:p w:rsidR="001F2BBE" w:rsidRPr="00F33A9D" w:rsidRDefault="00D70D99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D70D99" w:rsidP="00D70D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0D99">
        <w:rPr>
          <w:rFonts w:ascii="Times New Roman" w:hAnsi="Times New Roman" w:cs="Times New Roman"/>
          <w:sz w:val="28"/>
          <w:szCs w:val="28"/>
        </w:rPr>
        <w:t>) приложение № 3 изложить в следующей редакции:</w:t>
      </w:r>
    </w:p>
    <w:p w:rsidR="00342368" w:rsidRPr="00F33A9D" w:rsidRDefault="00342368" w:rsidP="0034236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33A9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42368" w:rsidRDefault="00342368" w:rsidP="0034236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 xml:space="preserve">ам формирования </w:t>
      </w:r>
    </w:p>
    <w:p w:rsidR="00342368" w:rsidRDefault="00342368" w:rsidP="0034236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342368" w:rsidRDefault="00342368" w:rsidP="0034236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</w:t>
      </w:r>
    </w:p>
    <w:p w:rsidR="00342368" w:rsidRDefault="00342368" w:rsidP="0034236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самоуправления, осуществляющих свои полномочия на постоянной основе,</w:t>
      </w:r>
    </w:p>
    <w:p w:rsidR="00342368" w:rsidRDefault="00342368" w:rsidP="0034236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  <w:r w:rsidRPr="00C62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«Монгун-Тайгинский </w:t>
      </w:r>
    </w:p>
    <w:p w:rsidR="00342368" w:rsidRDefault="00342368" w:rsidP="0034236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кожуун Республики Тыва»</w:t>
      </w:r>
    </w:p>
    <w:p w:rsidR="00342368" w:rsidRDefault="00342368" w:rsidP="00342368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42368" w:rsidRPr="009B5690" w:rsidRDefault="00342368" w:rsidP="003423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5690">
        <w:rPr>
          <w:rFonts w:ascii="Times New Roman" w:hAnsi="Times New Roman" w:cs="Times New Roman"/>
          <w:sz w:val="28"/>
          <w:szCs w:val="28"/>
        </w:rPr>
        <w:t>РЕДЕЛЬНЫЕ ЗНАЧЕНИЯ</w:t>
      </w:r>
    </w:p>
    <w:p w:rsidR="00342368" w:rsidRPr="00F33A9D" w:rsidRDefault="00342368" w:rsidP="003423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</w:t>
      </w:r>
    </w:p>
    <w:p w:rsidR="00342368" w:rsidRPr="00F33A9D" w:rsidRDefault="00342368" w:rsidP="003423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муниципальных служащих Республики Тыва</w:t>
      </w:r>
    </w:p>
    <w:p w:rsidR="00342368" w:rsidRPr="00F33A9D" w:rsidRDefault="00342368" w:rsidP="0034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368" w:rsidRDefault="00342368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1. Размеры предельных нормативов должностных </w:t>
      </w:r>
    </w:p>
    <w:p w:rsidR="00342368" w:rsidRDefault="00342368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окладов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342368" w:rsidRPr="00F33A9D" w:rsidRDefault="00342368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342368" w:rsidRPr="00F33A9D" w:rsidRDefault="00342368" w:rsidP="0034236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961"/>
      </w:tblGrid>
      <w:tr w:rsidR="00342368" w:rsidRPr="00F33A9D" w:rsidTr="00EA0DC9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Председатель администрации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hyperlink r:id="rId10" w:history="1">
              <w:r w:rsidRPr="00F33A9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Главная группа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председателя администра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342368" w:rsidRPr="00F33A9D" w:rsidTr="00F66AFA">
        <w:trPr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</w:tr>
      <w:tr w:rsidR="00342368" w:rsidRPr="00F33A9D" w:rsidTr="00EA0DC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68" w:rsidRPr="00F33A9D" w:rsidRDefault="00342368" w:rsidP="00E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</w:tbl>
    <w:p w:rsidR="001F2BBE" w:rsidRDefault="001F2BBE" w:rsidP="00F33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782B77" w:rsidP="00F33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400"/>
      <w:bookmarkEnd w:id="2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F2BBE" w:rsidRPr="00F33A9D">
        <w:rPr>
          <w:rFonts w:ascii="Times New Roman" w:hAnsi="Times New Roman" w:cs="Times New Roman"/>
          <w:bCs/>
          <w:sz w:val="28"/>
          <w:szCs w:val="28"/>
        </w:rPr>
        <w:t>. Размеры предельных нормативов должностных окладов</w:t>
      </w:r>
    </w:p>
    <w:p w:rsidR="00782B77" w:rsidRDefault="001F2BBE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в сельских поселениях </w:t>
      </w:r>
      <w:r w:rsidR="00782B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F2BBE" w:rsidRPr="00F33A9D" w:rsidRDefault="00782B77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93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976"/>
      </w:tblGrid>
      <w:tr w:rsidR="001F2BBE" w:rsidRPr="00F33A9D" w:rsidTr="00F33A9D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Главная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Председатель администрации </w:t>
            </w:r>
            <w:hyperlink r:id="rId11" w:history="1">
              <w:r w:rsidRPr="00F33A9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342368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председателя администрации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342368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4E1FB4" w:rsidRPr="00F33A9D" w:rsidTr="00FE48E3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4" w:rsidRPr="00F33A9D" w:rsidRDefault="004E1FB4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Старшая группа</w:t>
            </w: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4E1FB4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4E1FB4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4E1FB4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4" w:rsidRPr="00F33A9D" w:rsidRDefault="004E1FB4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Ведущий специалист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B4" w:rsidRPr="00F33A9D" w:rsidRDefault="004E1FB4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BBE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7"/>
      <w:bookmarkEnd w:id="3"/>
      <w:r w:rsidRPr="00F33A9D">
        <w:rPr>
          <w:rFonts w:ascii="Times New Roman" w:hAnsi="Times New Roman" w:cs="Times New Roman"/>
          <w:sz w:val="24"/>
          <w:szCs w:val="24"/>
        </w:rPr>
        <w:t xml:space="preserve">&lt;*&gt; </w:t>
      </w:r>
      <w:r w:rsidR="00F33A9D">
        <w:rPr>
          <w:rFonts w:ascii="Times New Roman" w:hAnsi="Times New Roman" w:cs="Times New Roman"/>
          <w:sz w:val="24"/>
          <w:szCs w:val="24"/>
        </w:rPr>
        <w:t>–</w:t>
      </w:r>
      <w:r w:rsidRPr="00F33A9D">
        <w:rPr>
          <w:rFonts w:ascii="Times New Roman" w:hAnsi="Times New Roman" w:cs="Times New Roman"/>
          <w:sz w:val="24"/>
          <w:szCs w:val="24"/>
        </w:rPr>
        <w:t xml:space="preserve"> должность председателя администрации относится к должностям муниципальной службы в случае з</w:t>
      </w:r>
      <w:r w:rsidR="00782B77">
        <w:rPr>
          <w:rFonts w:ascii="Times New Roman" w:hAnsi="Times New Roman" w:cs="Times New Roman"/>
          <w:sz w:val="24"/>
          <w:szCs w:val="24"/>
        </w:rPr>
        <w:t>амещения должности по контракту.</w:t>
      </w:r>
    </w:p>
    <w:p w:rsidR="004E1FB4" w:rsidRPr="00F33A9D" w:rsidRDefault="004E1FB4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8"/>
      <w:bookmarkEnd w:id="4"/>
    </w:p>
    <w:p w:rsidR="004E1FB4" w:rsidRDefault="004E1FB4" w:rsidP="004E1F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опубликовать в газете «Монгун-Тайга» и на официальном сайте администрации муниципального района «Монгун-Тайгинский кожуун Республики Тыва» </w:t>
      </w:r>
      <w:hyperlink r:id="rId12" w:history="1"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7D3EB7">
          <w:rPr>
            <w:rStyle w:val="ab"/>
            <w:rFonts w:ascii="Times New Roman" w:hAnsi="Times New Roman"/>
            <w:sz w:val="28"/>
            <w:szCs w:val="28"/>
          </w:rPr>
          <w:t>.</w:t>
        </w:r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mongun</w:t>
        </w:r>
        <w:r w:rsidRPr="007D3EB7">
          <w:rPr>
            <w:rStyle w:val="ab"/>
            <w:rFonts w:ascii="Times New Roman" w:hAnsi="Times New Roman"/>
            <w:sz w:val="28"/>
            <w:szCs w:val="28"/>
          </w:rPr>
          <w:t>-</w:t>
        </w:r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tajga</w:t>
        </w:r>
        <w:r w:rsidRPr="007D3EB7">
          <w:rPr>
            <w:rStyle w:val="ab"/>
            <w:rFonts w:ascii="Times New Roman" w:hAnsi="Times New Roman"/>
            <w:sz w:val="28"/>
            <w:szCs w:val="28"/>
          </w:rPr>
          <w:t>.</w:t>
        </w:r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rtyva</w:t>
        </w:r>
        <w:r w:rsidRPr="007D3EB7">
          <w:rPr>
            <w:rStyle w:val="ab"/>
            <w:rFonts w:ascii="Times New Roman" w:hAnsi="Times New Roman"/>
            <w:sz w:val="28"/>
            <w:szCs w:val="28"/>
          </w:rPr>
          <w:t>.</w:t>
        </w:r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D3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4E1FB4" w:rsidRDefault="004E1FB4" w:rsidP="004E1F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решения вступает в силу со дня подписания. </w:t>
      </w:r>
    </w:p>
    <w:p w:rsidR="004E1FB4" w:rsidRDefault="004E1FB4" w:rsidP="004E1F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1FB4" w:rsidRDefault="004E1FB4" w:rsidP="004E1F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1FB4" w:rsidRDefault="004E1FB4" w:rsidP="004E1F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1FB4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кожууна – председатель</w:t>
      </w:r>
    </w:p>
    <w:p w:rsidR="004E1FB4" w:rsidRDefault="004E1FB4" w:rsidP="004E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Хурала представителей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Конзай О.К.</w:t>
      </w:r>
    </w:p>
    <w:sectPr w:rsidR="004E1FB4" w:rsidSect="001F2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9F" w:rsidRDefault="00F5109F" w:rsidP="001F2BBE">
      <w:pPr>
        <w:spacing w:after="0" w:line="240" w:lineRule="auto"/>
      </w:pPr>
      <w:r>
        <w:separator/>
      </w:r>
    </w:p>
  </w:endnote>
  <w:endnote w:type="continuationSeparator" w:id="0">
    <w:p w:rsidR="00F5109F" w:rsidRDefault="00F5109F" w:rsidP="001F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E5" w:rsidRDefault="00F917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E5" w:rsidRDefault="00F917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E5" w:rsidRDefault="00F917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9F" w:rsidRDefault="00F5109F" w:rsidP="001F2BBE">
      <w:pPr>
        <w:spacing w:after="0" w:line="240" w:lineRule="auto"/>
      </w:pPr>
      <w:r>
        <w:separator/>
      </w:r>
    </w:p>
  </w:footnote>
  <w:footnote w:type="continuationSeparator" w:id="0">
    <w:p w:rsidR="00F5109F" w:rsidRDefault="00F5109F" w:rsidP="001F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E5" w:rsidRDefault="00F917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391064"/>
    </w:sdtPr>
    <w:sdtEndPr>
      <w:rPr>
        <w:rFonts w:ascii="Times New Roman" w:hAnsi="Times New Roman" w:cs="Times New Roman"/>
        <w:sz w:val="24"/>
        <w:szCs w:val="24"/>
      </w:rPr>
    </w:sdtEndPr>
    <w:sdtContent>
      <w:p w:rsidR="00F917E5" w:rsidRPr="001F2BBE" w:rsidRDefault="00F917E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F2B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B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B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15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2B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E5" w:rsidRDefault="00F917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0151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DB3"/>
    <w:multiLevelType w:val="hybridMultilevel"/>
    <w:tmpl w:val="6D2C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4236"/>
    <w:multiLevelType w:val="hybridMultilevel"/>
    <w:tmpl w:val="3BA2FE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1D1122"/>
    <w:multiLevelType w:val="hybridMultilevel"/>
    <w:tmpl w:val="2B3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5EC0"/>
    <w:multiLevelType w:val="hybridMultilevel"/>
    <w:tmpl w:val="554835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563407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A45D8"/>
    <w:multiLevelType w:val="hybridMultilevel"/>
    <w:tmpl w:val="19A6511A"/>
    <w:lvl w:ilvl="0" w:tplc="8C26F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6D3ADE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03941fd-24be-4fc8-b1c1-22c2d4934d70"/>
  </w:docVars>
  <w:rsids>
    <w:rsidRoot w:val="001F2BBE"/>
    <w:rsid w:val="0002152E"/>
    <w:rsid w:val="00054181"/>
    <w:rsid w:val="00066416"/>
    <w:rsid w:val="00086F19"/>
    <w:rsid w:val="0011201A"/>
    <w:rsid w:val="001A530A"/>
    <w:rsid w:val="001B17B8"/>
    <w:rsid w:val="001F2BBE"/>
    <w:rsid w:val="002362A8"/>
    <w:rsid w:val="002E20AB"/>
    <w:rsid w:val="0030124C"/>
    <w:rsid w:val="00342368"/>
    <w:rsid w:val="00354390"/>
    <w:rsid w:val="003715DB"/>
    <w:rsid w:val="003736D6"/>
    <w:rsid w:val="00446355"/>
    <w:rsid w:val="00450137"/>
    <w:rsid w:val="004547A1"/>
    <w:rsid w:val="00467412"/>
    <w:rsid w:val="004E1FB4"/>
    <w:rsid w:val="004E2286"/>
    <w:rsid w:val="00580283"/>
    <w:rsid w:val="005B110F"/>
    <w:rsid w:val="005C2102"/>
    <w:rsid w:val="005C555D"/>
    <w:rsid w:val="007555DC"/>
    <w:rsid w:val="00782B77"/>
    <w:rsid w:val="007931B5"/>
    <w:rsid w:val="008D7C5F"/>
    <w:rsid w:val="008E0440"/>
    <w:rsid w:val="00920B6F"/>
    <w:rsid w:val="00932F44"/>
    <w:rsid w:val="0093563E"/>
    <w:rsid w:val="0096244A"/>
    <w:rsid w:val="00995A95"/>
    <w:rsid w:val="009A1F29"/>
    <w:rsid w:val="00A91DD3"/>
    <w:rsid w:val="00AB7995"/>
    <w:rsid w:val="00B25E35"/>
    <w:rsid w:val="00B77037"/>
    <w:rsid w:val="00BC7E4F"/>
    <w:rsid w:val="00C32B37"/>
    <w:rsid w:val="00C53EC0"/>
    <w:rsid w:val="00C62486"/>
    <w:rsid w:val="00D23767"/>
    <w:rsid w:val="00D40FB8"/>
    <w:rsid w:val="00D50347"/>
    <w:rsid w:val="00D53C27"/>
    <w:rsid w:val="00D67803"/>
    <w:rsid w:val="00D70D99"/>
    <w:rsid w:val="00DE0B14"/>
    <w:rsid w:val="00E26B8A"/>
    <w:rsid w:val="00EC67D2"/>
    <w:rsid w:val="00ED44F3"/>
    <w:rsid w:val="00EF098D"/>
    <w:rsid w:val="00F33A9D"/>
    <w:rsid w:val="00F5109F"/>
    <w:rsid w:val="00F917E5"/>
    <w:rsid w:val="00FA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B9027"/>
  <w15:docId w15:val="{DC967864-F3C6-4FC1-8A38-D92B8046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68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1F2BBE"/>
    <w:pPr>
      <w:ind w:left="720"/>
      <w:contextualSpacing/>
    </w:pPr>
  </w:style>
  <w:style w:type="table" w:styleId="a4">
    <w:name w:val="Table Grid"/>
    <w:basedOn w:val="a1"/>
    <w:uiPriority w:val="39"/>
    <w:rsid w:val="001F2BB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2BBE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F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2BBE"/>
    <w:rPr>
      <w:rFonts w:asciiTheme="minorHAnsi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1F2BBE"/>
    <w:rPr>
      <w:color w:val="0000FF" w:themeColor="hyperlink"/>
      <w:u w:val="single"/>
    </w:rPr>
  </w:style>
  <w:style w:type="paragraph" w:styleId="ac">
    <w:name w:val="No Spacing"/>
    <w:uiPriority w:val="1"/>
    <w:qFormat/>
    <w:rsid w:val="00AB799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3BE7975C52C785E0E3DCAC7985A83B96C232BE252E4BD643E9A0C0DFFC3405F17D8F5FA150F98B71508AA16EDDD90ABw7EA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ngun-tajga.rtyva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3CF10844A4E64D022F0A051403940EC0365D6FADA73600A0D4F715CC50CCC440CB9256D3935064EF0DD9CA861965515A6B539A47862A7089E92Ek8i6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93CF10844A4E64D022F0A051403940EC0365D6FADA73600A0D4F715CC50CCC440CB9256D3935064EF0DD9CA861965515A6B539A47862A7089E92Ek8i6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7EF39754EABFE25CFCB923BE7975C52C785E0E3CC3C2995483B96C232BE252E4BD643E9A0C0DFFC341551BD8F5FA150F98B71508AA16EDDD90ABw7E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Юрист</cp:lastModifiedBy>
  <cp:revision>26</cp:revision>
  <cp:lastPrinted>2020-06-01T10:41:00Z</cp:lastPrinted>
  <dcterms:created xsi:type="dcterms:W3CDTF">2020-06-01T10:42:00Z</dcterms:created>
  <dcterms:modified xsi:type="dcterms:W3CDTF">2024-03-18T10:09:00Z</dcterms:modified>
</cp:coreProperties>
</file>