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82"/>
        <w:tblW w:w="9322" w:type="dxa"/>
        <w:tblBorders>
          <w:bottom w:val="thinThickSmallGap" w:sz="24" w:space="0" w:color="auto"/>
        </w:tblBorders>
        <w:tblLayout w:type="fixed"/>
        <w:tblLook w:val="0000" w:firstRow="0" w:lastRow="0" w:firstColumn="0" w:lastColumn="0" w:noHBand="0" w:noVBand="0"/>
      </w:tblPr>
      <w:tblGrid>
        <w:gridCol w:w="3936"/>
        <w:gridCol w:w="1559"/>
        <w:gridCol w:w="3827"/>
      </w:tblGrid>
      <w:tr w:rsidR="005F3E68" w:rsidRPr="0015464D" w:rsidTr="000040B1">
        <w:trPr>
          <w:trHeight w:val="1438"/>
        </w:trPr>
        <w:tc>
          <w:tcPr>
            <w:tcW w:w="3936" w:type="dxa"/>
            <w:tcBorders>
              <w:top w:val="nil"/>
              <w:left w:val="nil"/>
              <w:bottom w:val="thinThickSmallGap" w:sz="24" w:space="0" w:color="auto"/>
              <w:right w:val="nil"/>
            </w:tcBorders>
            <w:shd w:val="clear" w:color="auto" w:fill="auto"/>
          </w:tcPr>
          <w:p w:rsidR="005F3E68" w:rsidRPr="0015464D" w:rsidRDefault="005F3E68" w:rsidP="000040B1">
            <w:pPr>
              <w:pStyle w:val="a3"/>
              <w:jc w:val="center"/>
            </w:pPr>
            <w:bookmarkStart w:id="0" w:name="_GoBack"/>
            <w:bookmarkEnd w:id="0"/>
            <w:r w:rsidRPr="0015464D">
              <w:t>ХУРАЛ ПРЕДСТАВИТЕЛЕЙ   МУНИЦИПАЛЬНОГО  РАЙОНА</w:t>
            </w:r>
          </w:p>
          <w:p w:rsidR="005F3E68" w:rsidRPr="0015464D" w:rsidRDefault="005F3E68" w:rsidP="000040B1">
            <w:pPr>
              <w:pStyle w:val="a3"/>
              <w:jc w:val="center"/>
              <w:rPr>
                <w:bCs/>
              </w:rPr>
            </w:pPr>
            <w:r w:rsidRPr="0015464D">
              <w:t xml:space="preserve">«МОНГУН-ТАЙГИНСКИЙ КОЖУУН </w:t>
            </w:r>
            <w:r w:rsidRPr="0015464D">
              <w:rPr>
                <w:bCs/>
              </w:rPr>
              <w:t>РЕСПУБЛИКИ ТЫВА»</w:t>
            </w:r>
          </w:p>
        </w:tc>
        <w:tc>
          <w:tcPr>
            <w:tcW w:w="1559" w:type="dxa"/>
            <w:tcBorders>
              <w:top w:val="nil"/>
              <w:left w:val="nil"/>
              <w:bottom w:val="thinThickSmallGap" w:sz="24" w:space="0" w:color="auto"/>
              <w:right w:val="nil"/>
            </w:tcBorders>
            <w:shd w:val="clear" w:color="auto" w:fill="auto"/>
          </w:tcPr>
          <w:p w:rsidR="005F3E68" w:rsidRPr="0015464D" w:rsidRDefault="005F3E68" w:rsidP="000040B1">
            <w:pPr>
              <w:pStyle w:val="a3"/>
              <w:ind w:left="176" w:hanging="176"/>
              <w:rPr>
                <w:sz w:val="28"/>
                <w:szCs w:val="28"/>
              </w:rPr>
            </w:pPr>
          </w:p>
        </w:tc>
        <w:tc>
          <w:tcPr>
            <w:tcW w:w="3827" w:type="dxa"/>
            <w:tcBorders>
              <w:top w:val="nil"/>
              <w:left w:val="nil"/>
              <w:bottom w:val="thinThickSmallGap" w:sz="24" w:space="0" w:color="auto"/>
              <w:right w:val="nil"/>
            </w:tcBorders>
            <w:shd w:val="clear" w:color="auto" w:fill="auto"/>
          </w:tcPr>
          <w:p w:rsidR="005F3E68" w:rsidRPr="0015464D" w:rsidRDefault="005F3E68" w:rsidP="000040B1">
            <w:pPr>
              <w:pStyle w:val="a3"/>
              <w:jc w:val="center"/>
            </w:pPr>
            <w:r w:rsidRPr="0015464D">
              <w:t>«</w:t>
            </w:r>
            <w:r w:rsidRPr="0015464D">
              <w:rPr>
                <w:bCs/>
              </w:rPr>
              <w:t xml:space="preserve">ТЫВА РЕСПУБЛИКАНЫН    МОНГУН-ТАЙГА  КОЖУУНУ» </w:t>
            </w:r>
            <w:r w:rsidRPr="0015464D">
              <w:t xml:space="preserve"> МУНИЦИПАЛДЫГ РАЙОННУН   ТОЛЭЭЛЕКЧИЛЕР ХУРАЛЫ</w:t>
            </w:r>
          </w:p>
        </w:tc>
      </w:tr>
    </w:tbl>
    <w:p w:rsidR="005F3E68" w:rsidRPr="0015464D" w:rsidRDefault="005F3E68" w:rsidP="005F3E68">
      <w:pPr>
        <w:pStyle w:val="a3"/>
        <w:jc w:val="center"/>
      </w:pPr>
      <w:r w:rsidRPr="0015464D">
        <w:rPr>
          <w:noProof/>
        </w:rPr>
        <w:drawing>
          <wp:anchor distT="0" distB="0" distL="114300" distR="114300" simplePos="0" relativeHeight="251661312" behindDoc="1" locked="0" layoutInCell="1" allowOverlap="1" wp14:anchorId="015EEA93" wp14:editId="3159CD5D">
            <wp:simplePos x="0" y="0"/>
            <wp:positionH relativeFrom="column">
              <wp:posOffset>2559500</wp:posOffset>
            </wp:positionH>
            <wp:positionV relativeFrom="paragraph">
              <wp:posOffset>32385</wp:posOffset>
            </wp:positionV>
            <wp:extent cx="818065" cy="933450"/>
            <wp:effectExtent l="0" t="0" r="127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имени-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8065" cy="933450"/>
                    </a:xfrm>
                    <a:prstGeom prst="rect">
                      <a:avLst/>
                    </a:prstGeom>
                  </pic:spPr>
                </pic:pic>
              </a:graphicData>
            </a:graphic>
            <wp14:sizeRelH relativeFrom="page">
              <wp14:pctWidth>0</wp14:pctWidth>
            </wp14:sizeRelH>
            <wp14:sizeRelV relativeFrom="page">
              <wp14:pctHeight>0</wp14:pctHeight>
            </wp14:sizeRelV>
          </wp:anchor>
        </w:drawing>
      </w:r>
      <w:r w:rsidRPr="0015464D">
        <w:t xml:space="preserve"> </w:t>
      </w:r>
      <w:r w:rsidR="00656F40" w:rsidRPr="0015464D">
        <w:t>Третья очередная</w:t>
      </w:r>
      <w:r w:rsidRPr="0015464D">
        <w:t xml:space="preserve"> сессия шестого созыва Хурала представителей</w:t>
      </w:r>
    </w:p>
    <w:p w:rsidR="005F3E68" w:rsidRPr="0015464D" w:rsidRDefault="005F3E68" w:rsidP="005F3E68">
      <w:pPr>
        <w:pStyle w:val="a3"/>
        <w:jc w:val="center"/>
      </w:pPr>
      <w:r w:rsidRPr="0015464D">
        <w:t>муниципального района «Монгун-Тайгинский кожуун Республики Тыва»</w:t>
      </w:r>
    </w:p>
    <w:p w:rsidR="005F3E68" w:rsidRPr="0015464D" w:rsidRDefault="005F3E68" w:rsidP="005F3E68">
      <w:pPr>
        <w:pStyle w:val="1"/>
        <w:rPr>
          <w:b w:val="0"/>
          <w:szCs w:val="28"/>
        </w:rPr>
      </w:pPr>
    </w:p>
    <w:p w:rsidR="005F3E68" w:rsidRPr="0015464D" w:rsidRDefault="00537217" w:rsidP="005F3E68">
      <w:pPr>
        <w:pStyle w:val="1"/>
        <w:rPr>
          <w:rFonts w:eastAsiaTheme="minorEastAsia"/>
          <w:b w:val="0"/>
          <w:szCs w:val="28"/>
        </w:rPr>
      </w:pPr>
      <w:r w:rsidRPr="0015464D">
        <w:rPr>
          <w:szCs w:val="28"/>
        </w:rPr>
        <w:t>Р Е Ш Е Н И Е  № 30</w:t>
      </w:r>
      <w:r w:rsidR="005F3E68" w:rsidRPr="0015464D">
        <w:rPr>
          <w:rFonts w:eastAsiaTheme="minorEastAsia"/>
          <w:b w:val="0"/>
          <w:szCs w:val="28"/>
        </w:rPr>
        <w:t xml:space="preserve"> </w:t>
      </w:r>
    </w:p>
    <w:p w:rsidR="005F3E68" w:rsidRPr="0015464D" w:rsidRDefault="005F3E68" w:rsidP="005F3E68">
      <w:pPr>
        <w:rPr>
          <w:rFonts w:eastAsiaTheme="minorEastAsia"/>
        </w:rPr>
      </w:pPr>
    </w:p>
    <w:p w:rsidR="005F3E68" w:rsidRPr="0015464D" w:rsidRDefault="005F3E68" w:rsidP="005F3E68">
      <w:pPr>
        <w:pStyle w:val="1"/>
        <w:jc w:val="left"/>
        <w:rPr>
          <w:rFonts w:eastAsiaTheme="minorEastAsia"/>
          <w:b w:val="0"/>
          <w:szCs w:val="28"/>
        </w:rPr>
      </w:pPr>
      <w:r w:rsidRPr="0015464D">
        <w:rPr>
          <w:b w:val="0"/>
          <w:szCs w:val="28"/>
        </w:rPr>
        <w:t xml:space="preserve"> </w:t>
      </w:r>
      <w:r w:rsidR="00537217" w:rsidRPr="0015464D">
        <w:rPr>
          <w:b w:val="0"/>
          <w:szCs w:val="28"/>
        </w:rPr>
        <w:t xml:space="preserve">« 21 </w:t>
      </w:r>
      <w:r w:rsidRPr="0015464D">
        <w:rPr>
          <w:b w:val="0"/>
          <w:szCs w:val="28"/>
        </w:rPr>
        <w:t xml:space="preserve">»  ноября  2018 г </w:t>
      </w:r>
      <w:r w:rsidRPr="0015464D">
        <w:rPr>
          <w:b w:val="0"/>
          <w:szCs w:val="28"/>
        </w:rPr>
        <w:tab/>
      </w:r>
      <w:r w:rsidRPr="0015464D">
        <w:rPr>
          <w:b w:val="0"/>
          <w:szCs w:val="28"/>
        </w:rPr>
        <w:tab/>
      </w:r>
      <w:r w:rsidRPr="0015464D">
        <w:rPr>
          <w:b w:val="0"/>
          <w:szCs w:val="28"/>
        </w:rPr>
        <w:tab/>
      </w:r>
      <w:r w:rsidRPr="0015464D">
        <w:rPr>
          <w:b w:val="0"/>
          <w:szCs w:val="28"/>
        </w:rPr>
        <w:tab/>
      </w:r>
      <w:r w:rsidRPr="0015464D">
        <w:rPr>
          <w:b w:val="0"/>
          <w:szCs w:val="28"/>
        </w:rPr>
        <w:tab/>
        <w:t xml:space="preserve">                           с. Мугур-Аксы</w:t>
      </w:r>
    </w:p>
    <w:p w:rsidR="005F3E68" w:rsidRPr="0015464D" w:rsidRDefault="005F3E68" w:rsidP="005F3E68">
      <w:pPr>
        <w:jc w:val="center"/>
        <w:rPr>
          <w:b/>
          <w:sz w:val="28"/>
          <w:szCs w:val="28"/>
        </w:rPr>
      </w:pPr>
    </w:p>
    <w:p w:rsidR="005F3E68" w:rsidRPr="0015464D" w:rsidRDefault="005F3E68" w:rsidP="005F3E68">
      <w:pPr>
        <w:jc w:val="center"/>
        <w:rPr>
          <w:b/>
          <w:sz w:val="28"/>
          <w:szCs w:val="28"/>
        </w:rPr>
      </w:pPr>
      <w:r w:rsidRPr="0015464D">
        <w:rPr>
          <w:b/>
          <w:sz w:val="28"/>
          <w:szCs w:val="28"/>
        </w:rPr>
        <w:t>Об утверждении Положения о муниципальной службе в муниципальном районе «Монгун-Тайгинский кожуун Республики  Тыва»</w:t>
      </w:r>
    </w:p>
    <w:p w:rsidR="00DA40A8" w:rsidRPr="0015464D" w:rsidRDefault="00DA40A8" w:rsidP="005F3E68">
      <w:pPr>
        <w:jc w:val="center"/>
        <w:rPr>
          <w:i/>
          <w:sz w:val="28"/>
          <w:szCs w:val="28"/>
        </w:rPr>
      </w:pPr>
      <w:r w:rsidRPr="0015464D">
        <w:rPr>
          <w:i/>
          <w:sz w:val="28"/>
          <w:szCs w:val="28"/>
        </w:rPr>
        <w:t xml:space="preserve">(с внесенными изменениями от </w:t>
      </w:r>
      <w:r w:rsidR="00F16B08" w:rsidRPr="0015464D">
        <w:rPr>
          <w:rFonts w:eastAsiaTheme="minorHAnsi"/>
          <w:i/>
          <w:sz w:val="28"/>
          <w:szCs w:val="28"/>
          <w:lang w:eastAsia="en-US"/>
        </w:rPr>
        <w:t>30.04.2019 № 67, от 29.04.2020 № 127, от 30.09.2021 № 201</w:t>
      </w:r>
      <w:r w:rsidR="009D5879" w:rsidRPr="0015464D">
        <w:rPr>
          <w:rFonts w:eastAsiaTheme="minorHAnsi"/>
          <w:i/>
          <w:sz w:val="28"/>
          <w:szCs w:val="28"/>
          <w:lang w:eastAsia="en-US"/>
        </w:rPr>
        <w:t xml:space="preserve">, </w:t>
      </w:r>
      <w:r w:rsidR="009D5879" w:rsidRPr="0015464D">
        <w:rPr>
          <w:i/>
          <w:sz w:val="28"/>
          <w:szCs w:val="28"/>
        </w:rPr>
        <w:t>от 28.12.2021 г. № 225</w:t>
      </w:r>
      <w:r w:rsidRPr="0015464D">
        <w:rPr>
          <w:i/>
          <w:sz w:val="28"/>
          <w:szCs w:val="28"/>
        </w:rPr>
        <w:t>)</w:t>
      </w:r>
    </w:p>
    <w:p w:rsidR="005F3E68" w:rsidRPr="0015464D" w:rsidRDefault="005F3E68" w:rsidP="005F3E68">
      <w:pPr>
        <w:jc w:val="center"/>
        <w:rPr>
          <w:b/>
          <w:sz w:val="28"/>
          <w:szCs w:val="28"/>
        </w:rPr>
      </w:pPr>
    </w:p>
    <w:p w:rsidR="005F3E68" w:rsidRPr="0015464D" w:rsidRDefault="005F3E68" w:rsidP="005F3E68">
      <w:pPr>
        <w:pStyle w:val="ConsPlusNormal"/>
        <w:ind w:firstLine="540"/>
        <w:jc w:val="both"/>
        <w:rPr>
          <w:rFonts w:ascii="Times New Roman" w:hAnsi="Times New Roman" w:cs="Times New Roman"/>
          <w:sz w:val="28"/>
          <w:szCs w:val="28"/>
        </w:rPr>
      </w:pPr>
      <w:r w:rsidRPr="0015464D">
        <w:rPr>
          <w:rFonts w:ascii="Times New Roman" w:hAnsi="Times New Roman" w:cs="Times New Roman"/>
          <w:sz w:val="28"/>
          <w:szCs w:val="28"/>
        </w:rPr>
        <w:t xml:space="preserve">Руководствуясь </w:t>
      </w:r>
      <w:hyperlink r:id="rId6" w:history="1">
        <w:r w:rsidRPr="0015464D">
          <w:rPr>
            <w:rFonts w:ascii="Times New Roman" w:hAnsi="Times New Roman" w:cs="Times New Roman"/>
            <w:color w:val="0000FF"/>
            <w:sz w:val="28"/>
            <w:szCs w:val="28"/>
          </w:rPr>
          <w:t>ст. ст. 35</w:t>
        </w:r>
      </w:hyperlink>
      <w:r w:rsidRPr="0015464D">
        <w:rPr>
          <w:rFonts w:ascii="Times New Roman" w:hAnsi="Times New Roman" w:cs="Times New Roman"/>
          <w:sz w:val="28"/>
          <w:szCs w:val="28"/>
        </w:rPr>
        <w:t xml:space="preserve">, </w:t>
      </w:r>
      <w:hyperlink r:id="rId7" w:history="1">
        <w:r w:rsidRPr="0015464D">
          <w:rPr>
            <w:rFonts w:ascii="Times New Roman" w:hAnsi="Times New Roman" w:cs="Times New Roman"/>
            <w:color w:val="0000FF"/>
            <w:sz w:val="28"/>
            <w:szCs w:val="28"/>
          </w:rPr>
          <w:t>42</w:t>
        </w:r>
      </w:hyperlink>
      <w:r w:rsidRPr="0015464D">
        <w:rPr>
          <w:rFonts w:ascii="Times New Roman" w:hAnsi="Times New Roman" w:cs="Times New Roman"/>
          <w:sz w:val="28"/>
          <w:szCs w:val="28"/>
        </w:rPr>
        <w:t xml:space="preserve">, </w:t>
      </w:r>
      <w:hyperlink r:id="rId8" w:history="1">
        <w:r w:rsidRPr="0015464D">
          <w:rPr>
            <w:rFonts w:ascii="Times New Roman" w:hAnsi="Times New Roman" w:cs="Times New Roman"/>
            <w:color w:val="0000FF"/>
            <w:sz w:val="28"/>
            <w:szCs w:val="28"/>
          </w:rPr>
          <w:t>44</w:t>
        </w:r>
      </w:hyperlink>
      <w:r w:rsidRPr="0015464D">
        <w:rPr>
          <w:rFonts w:ascii="Times New Roman" w:hAnsi="Times New Roman" w:cs="Times New Roman"/>
          <w:sz w:val="28"/>
          <w:szCs w:val="28"/>
        </w:rPr>
        <w:t xml:space="preserve"> Федерального</w:t>
      </w:r>
      <w:r w:rsidR="00656F40" w:rsidRPr="0015464D">
        <w:rPr>
          <w:rFonts w:ascii="Times New Roman" w:hAnsi="Times New Roman" w:cs="Times New Roman"/>
          <w:sz w:val="28"/>
          <w:szCs w:val="28"/>
        </w:rPr>
        <w:t xml:space="preserve"> закона от 06.10.2003 N 131-ФЗ «</w:t>
      </w:r>
      <w:r w:rsidRPr="0015464D">
        <w:rPr>
          <w:rFonts w:ascii="Times New Roman" w:hAnsi="Times New Roman" w:cs="Times New Roman"/>
          <w:sz w:val="28"/>
          <w:szCs w:val="28"/>
        </w:rPr>
        <w:t>Об общих принципах организации местного самоуп</w:t>
      </w:r>
      <w:r w:rsidR="00656F40" w:rsidRPr="0015464D">
        <w:rPr>
          <w:rFonts w:ascii="Times New Roman" w:hAnsi="Times New Roman" w:cs="Times New Roman"/>
          <w:sz w:val="28"/>
          <w:szCs w:val="28"/>
        </w:rPr>
        <w:t>равления в Российской Федерации»</w:t>
      </w:r>
      <w:r w:rsidRPr="0015464D">
        <w:rPr>
          <w:rFonts w:ascii="Times New Roman" w:hAnsi="Times New Roman" w:cs="Times New Roman"/>
          <w:sz w:val="28"/>
          <w:szCs w:val="28"/>
        </w:rPr>
        <w:t xml:space="preserve">, Федеральным </w:t>
      </w:r>
      <w:hyperlink r:id="rId9" w:history="1">
        <w:r w:rsidRPr="0015464D">
          <w:rPr>
            <w:rFonts w:ascii="Times New Roman" w:hAnsi="Times New Roman" w:cs="Times New Roman"/>
            <w:color w:val="0000FF"/>
            <w:sz w:val="28"/>
            <w:szCs w:val="28"/>
          </w:rPr>
          <w:t>законом</w:t>
        </w:r>
      </w:hyperlink>
      <w:r w:rsidR="00656F40" w:rsidRPr="0015464D">
        <w:rPr>
          <w:rFonts w:ascii="Times New Roman" w:hAnsi="Times New Roman" w:cs="Times New Roman"/>
          <w:sz w:val="28"/>
          <w:szCs w:val="28"/>
        </w:rPr>
        <w:t xml:space="preserve"> от 02.03.2007 N 25-ФЗ «</w:t>
      </w:r>
      <w:r w:rsidRPr="0015464D">
        <w:rPr>
          <w:rFonts w:ascii="Times New Roman" w:hAnsi="Times New Roman" w:cs="Times New Roman"/>
          <w:sz w:val="28"/>
          <w:szCs w:val="28"/>
        </w:rPr>
        <w:t xml:space="preserve">О муниципальной службе в Российской Федерации", </w:t>
      </w:r>
      <w:hyperlink r:id="rId10" w:history="1">
        <w:r w:rsidRPr="0015464D">
          <w:rPr>
            <w:rFonts w:ascii="Times New Roman" w:hAnsi="Times New Roman" w:cs="Times New Roman"/>
            <w:color w:val="0000FF"/>
            <w:sz w:val="28"/>
            <w:szCs w:val="28"/>
          </w:rPr>
          <w:t>Законом</w:t>
        </w:r>
      </w:hyperlink>
      <w:r w:rsidRPr="0015464D">
        <w:rPr>
          <w:rFonts w:ascii="Times New Roman" w:hAnsi="Times New Roman" w:cs="Times New Roman"/>
          <w:sz w:val="28"/>
          <w:szCs w:val="28"/>
        </w:rPr>
        <w:t xml:space="preserve"> Республики Тыва от </w:t>
      </w:r>
      <w:r w:rsidR="008F216E" w:rsidRPr="0015464D">
        <w:rPr>
          <w:rFonts w:ascii="Times New Roman" w:hAnsi="Times New Roman" w:cs="Times New Roman"/>
          <w:sz w:val="28"/>
          <w:szCs w:val="28"/>
        </w:rPr>
        <w:t>25.04.2018 N 368-ЗРТ «О регулировании отдельных отношений в сфере муниципальной службы в Республике Тыва»</w:t>
      </w:r>
      <w:r w:rsidRPr="0015464D">
        <w:rPr>
          <w:rFonts w:ascii="Times New Roman" w:hAnsi="Times New Roman" w:cs="Times New Roman"/>
          <w:sz w:val="28"/>
          <w:szCs w:val="28"/>
        </w:rPr>
        <w:t xml:space="preserve">, Хурал представителей </w:t>
      </w:r>
      <w:r w:rsidR="00656F40" w:rsidRPr="0015464D">
        <w:rPr>
          <w:rFonts w:ascii="Times New Roman" w:hAnsi="Times New Roman" w:cs="Times New Roman"/>
          <w:sz w:val="28"/>
          <w:szCs w:val="28"/>
        </w:rPr>
        <w:t>муниципального района «Монгун-Тайгинский кожуун Республики Тыва»</w:t>
      </w:r>
      <w:r w:rsidRPr="0015464D">
        <w:rPr>
          <w:rFonts w:ascii="Times New Roman" w:hAnsi="Times New Roman" w:cs="Times New Roman"/>
          <w:sz w:val="28"/>
          <w:szCs w:val="28"/>
        </w:rPr>
        <w:t xml:space="preserve"> </w:t>
      </w:r>
      <w:r w:rsidR="00656F40" w:rsidRPr="0015464D">
        <w:rPr>
          <w:rFonts w:ascii="Times New Roman" w:hAnsi="Times New Roman" w:cs="Times New Roman"/>
          <w:sz w:val="28"/>
          <w:szCs w:val="28"/>
        </w:rPr>
        <w:t>РЕШИЛ</w:t>
      </w:r>
      <w:r w:rsidRPr="0015464D">
        <w:rPr>
          <w:rFonts w:ascii="Times New Roman" w:hAnsi="Times New Roman" w:cs="Times New Roman"/>
          <w:sz w:val="28"/>
          <w:szCs w:val="28"/>
        </w:rPr>
        <w:t>:</w:t>
      </w:r>
    </w:p>
    <w:p w:rsidR="005F3E68" w:rsidRPr="0015464D" w:rsidRDefault="005F3E68" w:rsidP="005F3E68">
      <w:pPr>
        <w:pStyle w:val="ConsPlusNormal"/>
        <w:ind w:firstLine="540"/>
        <w:jc w:val="both"/>
        <w:rPr>
          <w:rFonts w:ascii="Times New Roman" w:hAnsi="Times New Roman" w:cs="Times New Roman"/>
          <w:sz w:val="28"/>
          <w:szCs w:val="28"/>
        </w:rPr>
      </w:pPr>
      <w:r w:rsidRPr="0015464D">
        <w:rPr>
          <w:rFonts w:ascii="Times New Roman" w:hAnsi="Times New Roman" w:cs="Times New Roman"/>
          <w:sz w:val="28"/>
          <w:szCs w:val="28"/>
        </w:rPr>
        <w:t xml:space="preserve">1. Утвердить </w:t>
      </w:r>
      <w:hyperlink w:anchor="P28" w:history="1">
        <w:r w:rsidRPr="0015464D">
          <w:rPr>
            <w:rFonts w:ascii="Times New Roman" w:hAnsi="Times New Roman" w:cs="Times New Roman"/>
            <w:color w:val="0000FF"/>
            <w:sz w:val="28"/>
            <w:szCs w:val="28"/>
          </w:rPr>
          <w:t>Положение</w:t>
        </w:r>
      </w:hyperlink>
      <w:r w:rsidRPr="0015464D">
        <w:rPr>
          <w:rFonts w:ascii="Times New Roman" w:hAnsi="Times New Roman" w:cs="Times New Roman"/>
          <w:sz w:val="28"/>
          <w:szCs w:val="28"/>
        </w:rPr>
        <w:t xml:space="preserve"> о муниципальной службе в муниципальном районе </w:t>
      </w:r>
      <w:r w:rsidR="00656F40" w:rsidRPr="0015464D">
        <w:rPr>
          <w:rFonts w:ascii="Times New Roman" w:hAnsi="Times New Roman" w:cs="Times New Roman"/>
          <w:sz w:val="28"/>
          <w:szCs w:val="28"/>
        </w:rPr>
        <w:t xml:space="preserve">«Монгун-Тайгинский кожуун Республики Тыва» </w:t>
      </w:r>
      <w:r w:rsidRPr="0015464D">
        <w:rPr>
          <w:rFonts w:ascii="Times New Roman" w:hAnsi="Times New Roman" w:cs="Times New Roman"/>
          <w:sz w:val="28"/>
          <w:szCs w:val="28"/>
        </w:rPr>
        <w:t xml:space="preserve"> (приложение N 1).</w:t>
      </w:r>
    </w:p>
    <w:p w:rsidR="005F3E68" w:rsidRPr="0015464D" w:rsidRDefault="005F3E68" w:rsidP="005F3E68">
      <w:pPr>
        <w:pStyle w:val="ConsPlusNormal"/>
        <w:ind w:firstLine="540"/>
        <w:jc w:val="both"/>
        <w:rPr>
          <w:rFonts w:ascii="Times New Roman" w:hAnsi="Times New Roman" w:cs="Times New Roman"/>
          <w:sz w:val="28"/>
          <w:szCs w:val="28"/>
        </w:rPr>
      </w:pPr>
      <w:r w:rsidRPr="0015464D">
        <w:rPr>
          <w:rFonts w:ascii="Times New Roman" w:hAnsi="Times New Roman" w:cs="Times New Roman"/>
          <w:sz w:val="28"/>
          <w:szCs w:val="28"/>
        </w:rPr>
        <w:t xml:space="preserve">2. Администрации </w:t>
      </w:r>
      <w:r w:rsidR="00656F40" w:rsidRPr="0015464D">
        <w:rPr>
          <w:rFonts w:ascii="Times New Roman" w:hAnsi="Times New Roman" w:cs="Times New Roman"/>
          <w:sz w:val="28"/>
          <w:szCs w:val="28"/>
        </w:rPr>
        <w:t xml:space="preserve">муниципального района «Монгун-Тайгинский кожуун Республики Тыва» </w:t>
      </w:r>
      <w:r w:rsidRPr="0015464D">
        <w:rPr>
          <w:rFonts w:ascii="Times New Roman" w:hAnsi="Times New Roman" w:cs="Times New Roman"/>
          <w:sz w:val="28"/>
          <w:szCs w:val="28"/>
        </w:rPr>
        <w:t>обнародовать настоящее решение с приложением.</w:t>
      </w:r>
    </w:p>
    <w:p w:rsidR="005F3E68" w:rsidRPr="0015464D" w:rsidRDefault="005F3E68" w:rsidP="005F3E68">
      <w:pPr>
        <w:pStyle w:val="ConsPlusNormal"/>
        <w:ind w:firstLine="540"/>
        <w:jc w:val="both"/>
        <w:rPr>
          <w:rFonts w:ascii="Times New Roman" w:hAnsi="Times New Roman" w:cs="Times New Roman"/>
          <w:sz w:val="28"/>
          <w:szCs w:val="28"/>
        </w:rPr>
      </w:pPr>
      <w:r w:rsidRPr="0015464D">
        <w:rPr>
          <w:rFonts w:ascii="Times New Roman" w:hAnsi="Times New Roman" w:cs="Times New Roman"/>
          <w:sz w:val="28"/>
          <w:szCs w:val="28"/>
        </w:rPr>
        <w:t>3. Настоящее решение вступает в силу со дня подписания.</w:t>
      </w:r>
    </w:p>
    <w:p w:rsidR="005F3E68" w:rsidRPr="0015464D" w:rsidRDefault="005F3E68" w:rsidP="005F3E68">
      <w:pPr>
        <w:jc w:val="center"/>
        <w:rPr>
          <w:b/>
          <w:sz w:val="28"/>
          <w:szCs w:val="28"/>
        </w:rPr>
      </w:pPr>
    </w:p>
    <w:p w:rsidR="005F3E68" w:rsidRPr="0015464D" w:rsidRDefault="005F3E68" w:rsidP="005F3E68">
      <w:pPr>
        <w:jc w:val="center"/>
        <w:rPr>
          <w:b/>
          <w:sz w:val="28"/>
          <w:szCs w:val="28"/>
        </w:rPr>
      </w:pPr>
    </w:p>
    <w:p w:rsidR="001C5108" w:rsidRPr="0015464D" w:rsidRDefault="001C5108" w:rsidP="005F3E68">
      <w:pPr>
        <w:jc w:val="center"/>
        <w:rPr>
          <w:b/>
          <w:sz w:val="28"/>
          <w:szCs w:val="28"/>
        </w:rPr>
      </w:pPr>
    </w:p>
    <w:p w:rsidR="005F3E68" w:rsidRPr="0015464D" w:rsidRDefault="005F3E68" w:rsidP="005F3E68">
      <w:pPr>
        <w:pStyle w:val="a3"/>
        <w:rPr>
          <w:sz w:val="28"/>
          <w:szCs w:val="28"/>
        </w:rPr>
      </w:pPr>
      <w:r w:rsidRPr="0015464D">
        <w:rPr>
          <w:sz w:val="28"/>
          <w:szCs w:val="28"/>
        </w:rPr>
        <w:t xml:space="preserve">Глава кожууна – председатель Хурала       </w:t>
      </w:r>
    </w:p>
    <w:p w:rsidR="005F3E68" w:rsidRPr="0015464D" w:rsidRDefault="005F3E68" w:rsidP="005F3E68">
      <w:pPr>
        <w:pStyle w:val="a3"/>
        <w:rPr>
          <w:sz w:val="28"/>
          <w:szCs w:val="28"/>
        </w:rPr>
      </w:pPr>
      <w:r w:rsidRPr="0015464D">
        <w:rPr>
          <w:sz w:val="28"/>
          <w:szCs w:val="28"/>
        </w:rPr>
        <w:t xml:space="preserve">Представителей муниципального района </w:t>
      </w:r>
    </w:p>
    <w:p w:rsidR="005F3E68" w:rsidRPr="0015464D" w:rsidRDefault="005F3E68" w:rsidP="005F3E68">
      <w:pPr>
        <w:pStyle w:val="a3"/>
        <w:rPr>
          <w:sz w:val="28"/>
          <w:szCs w:val="28"/>
        </w:rPr>
      </w:pPr>
      <w:r w:rsidRPr="0015464D">
        <w:rPr>
          <w:sz w:val="28"/>
          <w:szCs w:val="28"/>
        </w:rPr>
        <w:t xml:space="preserve">«Монгун-Тайгинский кожуун Республики Тыва»                             С.О. Салчак </w:t>
      </w:r>
    </w:p>
    <w:p w:rsidR="005F3E68" w:rsidRPr="0015464D" w:rsidRDefault="005F3E68" w:rsidP="005F3E68">
      <w:pPr>
        <w:pStyle w:val="a3"/>
        <w:rPr>
          <w:sz w:val="28"/>
          <w:szCs w:val="28"/>
        </w:rPr>
      </w:pPr>
    </w:p>
    <w:p w:rsidR="005F3E68" w:rsidRPr="0015464D" w:rsidRDefault="005F3E68" w:rsidP="005F3E68">
      <w:pPr>
        <w:pStyle w:val="a3"/>
        <w:rPr>
          <w:sz w:val="28"/>
          <w:szCs w:val="28"/>
        </w:rPr>
      </w:pPr>
    </w:p>
    <w:p w:rsidR="005F3E68" w:rsidRPr="0015464D" w:rsidRDefault="005F3E68" w:rsidP="005F3E68">
      <w:pPr>
        <w:pStyle w:val="a3"/>
        <w:rPr>
          <w:sz w:val="28"/>
          <w:szCs w:val="28"/>
        </w:rPr>
      </w:pPr>
    </w:p>
    <w:p w:rsidR="005F3E68" w:rsidRPr="0015464D" w:rsidRDefault="005F3E68" w:rsidP="005F3E68">
      <w:pPr>
        <w:pStyle w:val="a3"/>
        <w:rPr>
          <w:sz w:val="28"/>
          <w:szCs w:val="28"/>
        </w:rPr>
      </w:pPr>
    </w:p>
    <w:p w:rsidR="005F3E68" w:rsidRPr="0015464D" w:rsidRDefault="005F3E68" w:rsidP="005F3E68">
      <w:pPr>
        <w:pStyle w:val="a3"/>
        <w:rPr>
          <w:sz w:val="28"/>
          <w:szCs w:val="28"/>
        </w:rPr>
      </w:pPr>
    </w:p>
    <w:p w:rsidR="005F3E68" w:rsidRPr="0015464D" w:rsidRDefault="005F3E68" w:rsidP="005F3E68">
      <w:pPr>
        <w:pStyle w:val="a3"/>
        <w:rPr>
          <w:sz w:val="28"/>
          <w:szCs w:val="28"/>
        </w:rPr>
      </w:pPr>
    </w:p>
    <w:p w:rsidR="005F3E68" w:rsidRPr="0015464D" w:rsidRDefault="005F3E68" w:rsidP="005F3E68">
      <w:pPr>
        <w:pStyle w:val="a3"/>
        <w:rPr>
          <w:sz w:val="28"/>
          <w:szCs w:val="28"/>
        </w:rPr>
      </w:pPr>
    </w:p>
    <w:p w:rsidR="005F3E68" w:rsidRPr="0015464D" w:rsidRDefault="005F3E68" w:rsidP="005F3E68">
      <w:pPr>
        <w:pStyle w:val="a3"/>
        <w:rPr>
          <w:sz w:val="28"/>
          <w:szCs w:val="28"/>
        </w:rPr>
      </w:pPr>
    </w:p>
    <w:p w:rsidR="005F3E68" w:rsidRPr="0015464D" w:rsidRDefault="005F3E68" w:rsidP="005F3E68">
      <w:pPr>
        <w:pStyle w:val="a3"/>
        <w:rPr>
          <w:sz w:val="28"/>
          <w:szCs w:val="28"/>
        </w:rPr>
      </w:pPr>
    </w:p>
    <w:p w:rsidR="005F3E68" w:rsidRPr="0015464D" w:rsidRDefault="005F3E68" w:rsidP="005F3E68">
      <w:pPr>
        <w:pStyle w:val="a3"/>
        <w:jc w:val="right"/>
        <w:rPr>
          <w:szCs w:val="28"/>
        </w:rPr>
      </w:pPr>
      <w:r w:rsidRPr="0015464D">
        <w:rPr>
          <w:szCs w:val="28"/>
        </w:rPr>
        <w:lastRenderedPageBreak/>
        <w:t>Приложение № 1</w:t>
      </w:r>
    </w:p>
    <w:p w:rsidR="005F3E68" w:rsidRPr="0015464D" w:rsidRDefault="005F3E68" w:rsidP="005F3E68">
      <w:pPr>
        <w:pStyle w:val="a3"/>
        <w:jc w:val="right"/>
        <w:rPr>
          <w:szCs w:val="28"/>
        </w:rPr>
      </w:pPr>
      <w:r w:rsidRPr="0015464D">
        <w:rPr>
          <w:szCs w:val="28"/>
        </w:rPr>
        <w:t>Утверждено</w:t>
      </w:r>
    </w:p>
    <w:p w:rsidR="005F3E68" w:rsidRPr="0015464D" w:rsidRDefault="005F3E68" w:rsidP="005F3E68">
      <w:pPr>
        <w:pStyle w:val="a3"/>
        <w:jc w:val="right"/>
        <w:rPr>
          <w:szCs w:val="28"/>
        </w:rPr>
      </w:pPr>
      <w:r w:rsidRPr="0015464D">
        <w:rPr>
          <w:szCs w:val="28"/>
        </w:rPr>
        <w:t xml:space="preserve">решением Хурала представителей </w:t>
      </w:r>
    </w:p>
    <w:p w:rsidR="005F3E68" w:rsidRPr="0015464D" w:rsidRDefault="005F3E68" w:rsidP="005F3E68">
      <w:pPr>
        <w:pStyle w:val="a3"/>
        <w:jc w:val="right"/>
        <w:rPr>
          <w:szCs w:val="28"/>
        </w:rPr>
      </w:pPr>
      <w:r w:rsidRPr="0015464D">
        <w:rPr>
          <w:szCs w:val="28"/>
        </w:rPr>
        <w:t xml:space="preserve">муниципального района </w:t>
      </w:r>
    </w:p>
    <w:p w:rsidR="005F3E68" w:rsidRPr="0015464D" w:rsidRDefault="005F3E68" w:rsidP="005F3E68">
      <w:pPr>
        <w:pStyle w:val="a3"/>
        <w:jc w:val="right"/>
        <w:rPr>
          <w:szCs w:val="28"/>
        </w:rPr>
      </w:pPr>
      <w:r w:rsidRPr="0015464D">
        <w:rPr>
          <w:szCs w:val="28"/>
        </w:rPr>
        <w:t>«Монгун-Тайгинский</w:t>
      </w:r>
    </w:p>
    <w:p w:rsidR="005F3E68" w:rsidRPr="0015464D" w:rsidRDefault="005F3E68" w:rsidP="005F3E68">
      <w:pPr>
        <w:pStyle w:val="a3"/>
        <w:jc w:val="right"/>
        <w:rPr>
          <w:szCs w:val="28"/>
        </w:rPr>
      </w:pPr>
      <w:r w:rsidRPr="0015464D">
        <w:rPr>
          <w:szCs w:val="28"/>
        </w:rPr>
        <w:t>кожуун Республики  Тыва</w:t>
      </w:r>
    </w:p>
    <w:p w:rsidR="005F3E68" w:rsidRPr="0015464D" w:rsidRDefault="005F3E68" w:rsidP="005F3E68">
      <w:pPr>
        <w:pStyle w:val="a3"/>
        <w:jc w:val="right"/>
        <w:rPr>
          <w:b/>
          <w:szCs w:val="28"/>
        </w:rPr>
      </w:pPr>
      <w:r w:rsidRPr="0015464D">
        <w:rPr>
          <w:szCs w:val="28"/>
        </w:rPr>
        <w:t>от</w:t>
      </w:r>
      <w:r w:rsidR="00E73B1F" w:rsidRPr="0015464D">
        <w:rPr>
          <w:szCs w:val="28"/>
        </w:rPr>
        <w:t xml:space="preserve"> « 21 </w:t>
      </w:r>
      <w:r w:rsidRPr="0015464D">
        <w:rPr>
          <w:szCs w:val="28"/>
        </w:rPr>
        <w:t xml:space="preserve">» </w:t>
      </w:r>
      <w:r w:rsidR="00656F40" w:rsidRPr="0015464D">
        <w:rPr>
          <w:szCs w:val="28"/>
        </w:rPr>
        <w:t>но</w:t>
      </w:r>
      <w:r w:rsidRPr="0015464D">
        <w:rPr>
          <w:szCs w:val="28"/>
        </w:rPr>
        <w:t xml:space="preserve">ября 2018  г.  № </w:t>
      </w:r>
      <w:r w:rsidR="00E73B1F" w:rsidRPr="0015464D">
        <w:rPr>
          <w:szCs w:val="28"/>
        </w:rPr>
        <w:t>30</w:t>
      </w:r>
    </w:p>
    <w:p w:rsidR="005F3E68" w:rsidRPr="0015464D" w:rsidRDefault="005F3E68" w:rsidP="005F3E68">
      <w:pPr>
        <w:pStyle w:val="a3"/>
        <w:rPr>
          <w:sz w:val="28"/>
          <w:szCs w:val="28"/>
        </w:rPr>
      </w:pPr>
    </w:p>
    <w:p w:rsidR="005F3E68" w:rsidRPr="0015464D" w:rsidRDefault="005F3E68" w:rsidP="005F3E68">
      <w:pPr>
        <w:widowControl w:val="0"/>
        <w:autoSpaceDE w:val="0"/>
        <w:autoSpaceDN w:val="0"/>
        <w:jc w:val="center"/>
        <w:rPr>
          <w:b/>
          <w:sz w:val="28"/>
          <w:szCs w:val="28"/>
        </w:rPr>
      </w:pPr>
      <w:r w:rsidRPr="0015464D">
        <w:rPr>
          <w:b/>
          <w:sz w:val="28"/>
          <w:szCs w:val="28"/>
        </w:rPr>
        <w:t>ПОЛОЖЕНИЕ</w:t>
      </w:r>
    </w:p>
    <w:p w:rsidR="005F3E68" w:rsidRPr="0015464D" w:rsidRDefault="005F3E68" w:rsidP="005F3E68">
      <w:pPr>
        <w:widowControl w:val="0"/>
        <w:autoSpaceDE w:val="0"/>
        <w:autoSpaceDN w:val="0"/>
        <w:jc w:val="center"/>
        <w:rPr>
          <w:b/>
          <w:sz w:val="28"/>
          <w:szCs w:val="28"/>
        </w:rPr>
      </w:pPr>
      <w:r w:rsidRPr="0015464D">
        <w:rPr>
          <w:b/>
          <w:sz w:val="28"/>
          <w:szCs w:val="28"/>
        </w:rPr>
        <w:t>о муниципальной службе в муниципальном</w:t>
      </w:r>
    </w:p>
    <w:p w:rsidR="005F3E68" w:rsidRPr="0015464D" w:rsidRDefault="005F3E68" w:rsidP="005F3E68">
      <w:pPr>
        <w:widowControl w:val="0"/>
        <w:autoSpaceDE w:val="0"/>
        <w:autoSpaceDN w:val="0"/>
        <w:jc w:val="center"/>
        <w:rPr>
          <w:b/>
          <w:sz w:val="28"/>
          <w:szCs w:val="28"/>
        </w:rPr>
      </w:pPr>
      <w:r w:rsidRPr="0015464D">
        <w:rPr>
          <w:b/>
          <w:sz w:val="28"/>
          <w:szCs w:val="28"/>
        </w:rPr>
        <w:t xml:space="preserve">районе </w:t>
      </w:r>
      <w:r w:rsidR="00656F40" w:rsidRPr="0015464D">
        <w:rPr>
          <w:b/>
          <w:sz w:val="28"/>
          <w:szCs w:val="28"/>
        </w:rPr>
        <w:t>«Монгун-Тайгинский кожуун Республики Тыва»</w:t>
      </w:r>
    </w:p>
    <w:p w:rsidR="005F3E68" w:rsidRPr="0015464D" w:rsidRDefault="005F3E68" w:rsidP="005F3E68">
      <w:pPr>
        <w:widowControl w:val="0"/>
        <w:autoSpaceDE w:val="0"/>
        <w:autoSpaceDN w:val="0"/>
        <w:ind w:firstLine="540"/>
        <w:jc w:val="both"/>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В соотве</w:t>
      </w:r>
      <w:r w:rsidR="00656F40" w:rsidRPr="0015464D">
        <w:rPr>
          <w:sz w:val="28"/>
          <w:szCs w:val="28"/>
        </w:rPr>
        <w:t>тствии с федеральными законами «</w:t>
      </w:r>
      <w:hyperlink r:id="rId11" w:history="1">
        <w:r w:rsidRPr="0015464D">
          <w:rPr>
            <w:color w:val="0000FF"/>
            <w:sz w:val="28"/>
            <w:szCs w:val="28"/>
          </w:rPr>
          <w:t>Об общих принципах</w:t>
        </w:r>
      </w:hyperlink>
      <w:r w:rsidRPr="0015464D">
        <w:rPr>
          <w:sz w:val="28"/>
          <w:szCs w:val="28"/>
        </w:rPr>
        <w:t xml:space="preserve"> организации местного самоуп</w:t>
      </w:r>
      <w:r w:rsidR="00656F40" w:rsidRPr="0015464D">
        <w:rPr>
          <w:sz w:val="28"/>
          <w:szCs w:val="28"/>
        </w:rPr>
        <w:t>равления в Российской Федерации», «</w:t>
      </w:r>
      <w:hyperlink r:id="rId12" w:history="1">
        <w:r w:rsidRPr="0015464D">
          <w:rPr>
            <w:color w:val="0000FF"/>
            <w:sz w:val="28"/>
            <w:szCs w:val="28"/>
          </w:rPr>
          <w:t>О муниципальной</w:t>
        </w:r>
      </w:hyperlink>
      <w:r w:rsidR="00656F40" w:rsidRPr="0015464D">
        <w:rPr>
          <w:sz w:val="28"/>
          <w:szCs w:val="28"/>
        </w:rPr>
        <w:t xml:space="preserve"> службе в Российской Федерации»</w:t>
      </w:r>
      <w:r w:rsidRPr="0015464D">
        <w:rPr>
          <w:sz w:val="28"/>
          <w:szCs w:val="28"/>
        </w:rPr>
        <w:t xml:space="preserve">, иными федеральными законами, законами Республики Тыва, регулирующими вопросы муниципальной службы, настоящее Положение устанавливает порядок организации и прохождения муниципальной службы в муниципальном районе </w:t>
      </w:r>
      <w:r w:rsidR="00861128" w:rsidRPr="0015464D">
        <w:rPr>
          <w:sz w:val="28"/>
          <w:szCs w:val="28"/>
        </w:rPr>
        <w:t>«Монгун-Тайгинский кожуун Республики Тыва»</w:t>
      </w:r>
      <w:r w:rsidRPr="0015464D">
        <w:rPr>
          <w:sz w:val="28"/>
          <w:szCs w:val="28"/>
        </w:rPr>
        <w:t xml:space="preserve"> (далее - муниципальный район), правовое положение муниципальных служащих органов местного самоуправления муниципального района, аппарата избирательной комиссии муниципального района.</w:t>
      </w:r>
    </w:p>
    <w:p w:rsidR="005F3E68" w:rsidRPr="0015464D" w:rsidRDefault="005F3E68" w:rsidP="005F3E68">
      <w:pPr>
        <w:widowControl w:val="0"/>
        <w:autoSpaceDE w:val="0"/>
        <w:autoSpaceDN w:val="0"/>
        <w:jc w:val="center"/>
        <w:rPr>
          <w:sz w:val="28"/>
          <w:szCs w:val="28"/>
        </w:rPr>
      </w:pPr>
    </w:p>
    <w:p w:rsidR="005F3E68" w:rsidRPr="0015464D" w:rsidRDefault="005F3E68" w:rsidP="005F3E68">
      <w:pPr>
        <w:widowControl w:val="0"/>
        <w:autoSpaceDE w:val="0"/>
        <w:autoSpaceDN w:val="0"/>
        <w:jc w:val="center"/>
        <w:outlineLvl w:val="1"/>
        <w:rPr>
          <w:b/>
          <w:sz w:val="28"/>
          <w:szCs w:val="28"/>
        </w:rPr>
      </w:pPr>
      <w:r w:rsidRPr="0015464D">
        <w:rPr>
          <w:b/>
          <w:sz w:val="28"/>
          <w:szCs w:val="28"/>
        </w:rPr>
        <w:t>Глава I. Общие положения</w:t>
      </w:r>
    </w:p>
    <w:p w:rsidR="005F3E68" w:rsidRPr="0015464D" w:rsidRDefault="005F3E68" w:rsidP="005F3E68">
      <w:pPr>
        <w:widowControl w:val="0"/>
        <w:autoSpaceDE w:val="0"/>
        <w:autoSpaceDN w:val="0"/>
        <w:ind w:firstLine="540"/>
        <w:rPr>
          <w:sz w:val="28"/>
          <w:szCs w:val="28"/>
        </w:rPr>
      </w:pPr>
    </w:p>
    <w:p w:rsidR="005F3E68" w:rsidRPr="0015464D" w:rsidRDefault="005F3E68" w:rsidP="005F3E68">
      <w:pPr>
        <w:widowControl w:val="0"/>
        <w:autoSpaceDE w:val="0"/>
        <w:autoSpaceDN w:val="0"/>
        <w:ind w:firstLine="540"/>
        <w:jc w:val="both"/>
        <w:outlineLvl w:val="2"/>
        <w:rPr>
          <w:sz w:val="28"/>
          <w:szCs w:val="28"/>
        </w:rPr>
      </w:pPr>
      <w:r w:rsidRPr="0015464D">
        <w:rPr>
          <w:sz w:val="28"/>
          <w:szCs w:val="28"/>
        </w:rPr>
        <w:t>Статья 1. Муниципальная служба</w:t>
      </w:r>
    </w:p>
    <w:p w:rsidR="005F3E68" w:rsidRPr="0015464D" w:rsidRDefault="005F3E68" w:rsidP="005F3E68">
      <w:pPr>
        <w:widowControl w:val="0"/>
        <w:autoSpaceDE w:val="0"/>
        <w:autoSpaceDN w:val="0"/>
        <w:ind w:firstLine="540"/>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которая осуществляется на постоянной основе на должностях муниципальной службы, замещаемых путем заключения трудового договора (контракта).</w:t>
      </w:r>
    </w:p>
    <w:p w:rsidR="005F3E68" w:rsidRPr="0015464D" w:rsidRDefault="005F3E68" w:rsidP="005F3E68">
      <w:pPr>
        <w:widowControl w:val="0"/>
        <w:autoSpaceDE w:val="0"/>
        <w:autoSpaceDN w:val="0"/>
        <w:ind w:firstLine="540"/>
        <w:rPr>
          <w:sz w:val="28"/>
          <w:szCs w:val="28"/>
        </w:rPr>
      </w:pPr>
    </w:p>
    <w:p w:rsidR="005F3E68" w:rsidRPr="0015464D" w:rsidRDefault="005F3E68" w:rsidP="005F3E68">
      <w:pPr>
        <w:widowControl w:val="0"/>
        <w:autoSpaceDE w:val="0"/>
        <w:autoSpaceDN w:val="0"/>
        <w:ind w:firstLine="540"/>
        <w:jc w:val="both"/>
        <w:outlineLvl w:val="2"/>
        <w:rPr>
          <w:sz w:val="28"/>
          <w:szCs w:val="28"/>
        </w:rPr>
      </w:pPr>
      <w:r w:rsidRPr="0015464D">
        <w:rPr>
          <w:sz w:val="28"/>
          <w:szCs w:val="28"/>
        </w:rPr>
        <w:t>Статья 2. Должности муниципальной службы</w:t>
      </w:r>
    </w:p>
    <w:p w:rsidR="005F3E68" w:rsidRPr="0015464D" w:rsidRDefault="005F3E68" w:rsidP="005F3E68">
      <w:pPr>
        <w:widowControl w:val="0"/>
        <w:autoSpaceDE w:val="0"/>
        <w:autoSpaceDN w:val="0"/>
        <w:ind w:firstLine="540"/>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1. Должность муниципальной службы - должность в органе местного самоуправления, аппарате избирательной комиссии муниципального района, которые образуются в соответствии с уставом муниципального района, с установленным кругом обязанностей по обеспечению исполнения полномочий органа местного самоуправления, избирательной комиссии муниципального района или лица, замещающего муниципальную должность.</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2. В целях технического обеспечения деятельности органов местного самоуправления, избирательной комиссии в штатное расписание могут включаться должности, не относящиеся к должностям муниципальной </w:t>
      </w:r>
      <w:r w:rsidRPr="0015464D">
        <w:rPr>
          <w:sz w:val="28"/>
          <w:szCs w:val="28"/>
        </w:rPr>
        <w:lastRenderedPageBreak/>
        <w:t>службы (должности технического персонала).</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Должности технического персонала, образованные в целях обеспечения деятельности администрации </w:t>
      </w:r>
      <w:r w:rsidR="003116B9" w:rsidRPr="0015464D">
        <w:rPr>
          <w:sz w:val="28"/>
          <w:szCs w:val="28"/>
        </w:rPr>
        <w:t>муниципального района «Монгун-Тайгинский кожуун Республики Тыва»</w:t>
      </w:r>
      <w:r w:rsidRPr="0015464D">
        <w:rPr>
          <w:sz w:val="28"/>
          <w:szCs w:val="28"/>
        </w:rPr>
        <w:t xml:space="preserve">, избирательной комиссии </w:t>
      </w:r>
      <w:r w:rsidR="003116B9" w:rsidRPr="0015464D">
        <w:rPr>
          <w:sz w:val="28"/>
          <w:szCs w:val="28"/>
        </w:rPr>
        <w:t>муниципального района «Монгун-Тайгинский кожуун Республики Тыва»</w:t>
      </w:r>
      <w:r w:rsidRPr="0015464D">
        <w:rPr>
          <w:sz w:val="28"/>
          <w:szCs w:val="28"/>
        </w:rPr>
        <w:t xml:space="preserve">, включаются в штатное расписание администрации </w:t>
      </w:r>
      <w:r w:rsidR="003116B9" w:rsidRPr="0015464D">
        <w:rPr>
          <w:sz w:val="28"/>
          <w:szCs w:val="28"/>
        </w:rPr>
        <w:t>муниципального района «Монгун-Тайгинский кожуун Республики Тыва»</w:t>
      </w:r>
      <w:r w:rsidRPr="0015464D">
        <w:rPr>
          <w:sz w:val="28"/>
          <w:szCs w:val="28"/>
        </w:rPr>
        <w:t>.</w:t>
      </w:r>
    </w:p>
    <w:p w:rsidR="005F3E68" w:rsidRPr="0015464D" w:rsidRDefault="005F3E68" w:rsidP="005F3E68">
      <w:pPr>
        <w:widowControl w:val="0"/>
        <w:autoSpaceDE w:val="0"/>
        <w:autoSpaceDN w:val="0"/>
        <w:ind w:firstLine="540"/>
        <w:jc w:val="both"/>
        <w:rPr>
          <w:sz w:val="28"/>
          <w:szCs w:val="28"/>
        </w:rPr>
      </w:pPr>
      <w:r w:rsidRPr="0015464D">
        <w:rPr>
          <w:sz w:val="28"/>
          <w:szCs w:val="28"/>
        </w:rPr>
        <w:t>Правовое положение лиц, замещающих должности технического персонала, определяется трудовым законодательством и нормативными правовыми актами председателя администрации района, устанавливающими внутренний трудовой распорядок и регулирующими иные трудовые отношения.</w:t>
      </w:r>
    </w:p>
    <w:p w:rsidR="005F3E68" w:rsidRPr="0015464D" w:rsidRDefault="005F3E68" w:rsidP="005F3E68">
      <w:pPr>
        <w:widowControl w:val="0"/>
        <w:autoSpaceDE w:val="0"/>
        <w:autoSpaceDN w:val="0"/>
        <w:ind w:firstLine="540"/>
        <w:jc w:val="both"/>
        <w:rPr>
          <w:sz w:val="28"/>
          <w:szCs w:val="28"/>
        </w:rPr>
      </w:pPr>
    </w:p>
    <w:p w:rsidR="005F3E68" w:rsidRPr="0015464D" w:rsidRDefault="005F3E68" w:rsidP="005F3E68">
      <w:pPr>
        <w:widowControl w:val="0"/>
        <w:autoSpaceDE w:val="0"/>
        <w:autoSpaceDN w:val="0"/>
        <w:ind w:firstLine="540"/>
        <w:jc w:val="both"/>
        <w:outlineLvl w:val="2"/>
        <w:rPr>
          <w:sz w:val="28"/>
          <w:szCs w:val="28"/>
        </w:rPr>
      </w:pPr>
      <w:r w:rsidRPr="0015464D">
        <w:rPr>
          <w:sz w:val="28"/>
          <w:szCs w:val="28"/>
        </w:rPr>
        <w:t>Статья 3. Право граждан Российской Федерации на равный доступ к муниципальной службе</w:t>
      </w:r>
    </w:p>
    <w:p w:rsidR="005F3E68" w:rsidRPr="0015464D" w:rsidRDefault="005F3E68" w:rsidP="005F3E68">
      <w:pPr>
        <w:widowControl w:val="0"/>
        <w:autoSpaceDE w:val="0"/>
        <w:autoSpaceDN w:val="0"/>
        <w:ind w:firstLine="540"/>
        <w:jc w:val="both"/>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5F3E68" w:rsidRPr="0015464D" w:rsidRDefault="005F3E68" w:rsidP="005F3E68">
      <w:pPr>
        <w:widowControl w:val="0"/>
        <w:autoSpaceDE w:val="0"/>
        <w:autoSpaceDN w:val="0"/>
        <w:ind w:firstLine="540"/>
        <w:jc w:val="both"/>
        <w:rPr>
          <w:sz w:val="28"/>
          <w:szCs w:val="28"/>
        </w:rPr>
      </w:pPr>
    </w:p>
    <w:p w:rsidR="005F3E68" w:rsidRPr="0015464D" w:rsidRDefault="005F3E68" w:rsidP="005F3E68">
      <w:pPr>
        <w:widowControl w:val="0"/>
        <w:autoSpaceDE w:val="0"/>
        <w:autoSpaceDN w:val="0"/>
        <w:ind w:firstLine="540"/>
        <w:jc w:val="both"/>
        <w:outlineLvl w:val="2"/>
        <w:rPr>
          <w:sz w:val="28"/>
          <w:szCs w:val="28"/>
        </w:rPr>
      </w:pPr>
      <w:r w:rsidRPr="0015464D">
        <w:rPr>
          <w:sz w:val="28"/>
          <w:szCs w:val="28"/>
        </w:rPr>
        <w:t>Статья 4. Законодательная основа муниципальной службы</w:t>
      </w:r>
    </w:p>
    <w:p w:rsidR="005F3E68" w:rsidRPr="0015464D" w:rsidRDefault="005F3E68" w:rsidP="005F3E68">
      <w:pPr>
        <w:widowControl w:val="0"/>
        <w:autoSpaceDE w:val="0"/>
        <w:autoSpaceDN w:val="0"/>
        <w:ind w:firstLine="540"/>
        <w:jc w:val="both"/>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1. Муниципальная служба в муниципальном районе осуществляется в соответствии с </w:t>
      </w:r>
      <w:hyperlink r:id="rId13" w:history="1">
        <w:r w:rsidRPr="0015464D">
          <w:rPr>
            <w:color w:val="0000FF"/>
            <w:sz w:val="28"/>
            <w:szCs w:val="28"/>
          </w:rPr>
          <w:t>Конституцией</w:t>
        </w:r>
      </w:hyperlink>
      <w:r w:rsidRPr="0015464D">
        <w:rPr>
          <w:sz w:val="28"/>
          <w:szCs w:val="28"/>
        </w:rPr>
        <w:t xml:space="preserve"> Российской Федерации, Федеральным </w:t>
      </w:r>
      <w:hyperlink r:id="rId14" w:history="1">
        <w:r w:rsidRPr="0015464D">
          <w:rPr>
            <w:color w:val="0000FF"/>
            <w:sz w:val="28"/>
            <w:szCs w:val="28"/>
          </w:rPr>
          <w:t>законом</w:t>
        </w:r>
      </w:hyperlink>
      <w:r w:rsidR="001E48F6" w:rsidRPr="0015464D">
        <w:rPr>
          <w:sz w:val="28"/>
          <w:szCs w:val="28"/>
        </w:rPr>
        <w:t xml:space="preserve"> «</w:t>
      </w:r>
      <w:r w:rsidRPr="0015464D">
        <w:rPr>
          <w:sz w:val="28"/>
          <w:szCs w:val="28"/>
        </w:rPr>
        <w:t>О муниципально</w:t>
      </w:r>
      <w:r w:rsidR="001E48F6" w:rsidRPr="0015464D">
        <w:rPr>
          <w:sz w:val="28"/>
          <w:szCs w:val="28"/>
        </w:rPr>
        <w:t>й службе в Российской Федерации»</w:t>
      </w:r>
      <w:r w:rsidRPr="0015464D">
        <w:rPr>
          <w:sz w:val="28"/>
          <w:szCs w:val="28"/>
        </w:rPr>
        <w:t xml:space="preserve">, Федеральным </w:t>
      </w:r>
      <w:hyperlink r:id="rId15" w:history="1">
        <w:r w:rsidRPr="0015464D">
          <w:rPr>
            <w:color w:val="0000FF"/>
            <w:sz w:val="28"/>
            <w:szCs w:val="28"/>
          </w:rPr>
          <w:t>законом</w:t>
        </w:r>
      </w:hyperlink>
      <w:r w:rsidR="001E48F6" w:rsidRPr="0015464D">
        <w:rPr>
          <w:sz w:val="28"/>
          <w:szCs w:val="28"/>
        </w:rPr>
        <w:t xml:space="preserve"> «</w:t>
      </w:r>
      <w:r w:rsidRPr="0015464D">
        <w:rPr>
          <w:sz w:val="28"/>
          <w:szCs w:val="28"/>
        </w:rPr>
        <w:t>Об общих принципах организации местного самоуп</w:t>
      </w:r>
      <w:r w:rsidR="001E48F6" w:rsidRPr="0015464D">
        <w:rPr>
          <w:sz w:val="28"/>
          <w:szCs w:val="28"/>
        </w:rPr>
        <w:t>равления в Российской Федерации»</w:t>
      </w:r>
      <w:r w:rsidRPr="0015464D">
        <w:rPr>
          <w:sz w:val="28"/>
          <w:szCs w:val="28"/>
        </w:rPr>
        <w:t xml:space="preserve">, другими федеральными законами, </w:t>
      </w:r>
      <w:hyperlink r:id="rId16" w:history="1">
        <w:r w:rsidRPr="0015464D">
          <w:rPr>
            <w:color w:val="0000FF"/>
            <w:sz w:val="28"/>
            <w:szCs w:val="28"/>
          </w:rPr>
          <w:t>Конституцией</w:t>
        </w:r>
      </w:hyperlink>
      <w:r w:rsidRPr="0015464D">
        <w:rPr>
          <w:sz w:val="28"/>
          <w:szCs w:val="28"/>
        </w:rPr>
        <w:t xml:space="preserve"> Республики Тыва, законами Республики Тыва, настоящим </w:t>
      </w:r>
      <w:r w:rsidR="001E48F6" w:rsidRPr="0015464D">
        <w:rPr>
          <w:sz w:val="28"/>
          <w:szCs w:val="28"/>
        </w:rPr>
        <w:t>Положением</w:t>
      </w:r>
      <w:r w:rsidRPr="0015464D">
        <w:rPr>
          <w:sz w:val="28"/>
          <w:szCs w:val="28"/>
        </w:rPr>
        <w:t>, уставом муниципального района и иными муниципальными правовыми актами.</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2. На муниципальных служащих распространяется действие трудового </w:t>
      </w:r>
      <w:hyperlink r:id="rId17" w:history="1">
        <w:r w:rsidRPr="0015464D">
          <w:rPr>
            <w:color w:val="0000FF"/>
            <w:sz w:val="28"/>
            <w:szCs w:val="28"/>
          </w:rPr>
          <w:t>законодательства</w:t>
        </w:r>
      </w:hyperlink>
      <w:r w:rsidRPr="0015464D">
        <w:rPr>
          <w:sz w:val="28"/>
          <w:szCs w:val="28"/>
        </w:rPr>
        <w:t xml:space="preserve"> с особенностями, предусмотренными Федеральным </w:t>
      </w:r>
      <w:hyperlink r:id="rId18" w:history="1">
        <w:r w:rsidRPr="0015464D">
          <w:rPr>
            <w:color w:val="0000FF"/>
            <w:sz w:val="28"/>
            <w:szCs w:val="28"/>
          </w:rPr>
          <w:t>законом</w:t>
        </w:r>
      </w:hyperlink>
      <w:r w:rsidR="00127BD8" w:rsidRPr="0015464D">
        <w:rPr>
          <w:sz w:val="28"/>
          <w:szCs w:val="28"/>
        </w:rPr>
        <w:t xml:space="preserve"> от 2 марта 2007 года N 25-ФЗ «</w:t>
      </w:r>
      <w:r w:rsidRPr="0015464D">
        <w:rPr>
          <w:sz w:val="28"/>
          <w:szCs w:val="28"/>
        </w:rPr>
        <w:t>О муниципальной службе в Российской Федерации</w:t>
      </w:r>
      <w:r w:rsidR="00127BD8" w:rsidRPr="0015464D">
        <w:rPr>
          <w:sz w:val="28"/>
          <w:szCs w:val="28"/>
        </w:rPr>
        <w:t>»</w:t>
      </w:r>
      <w:r w:rsidR="008205EA" w:rsidRPr="0015464D">
        <w:rPr>
          <w:sz w:val="28"/>
          <w:szCs w:val="28"/>
        </w:rPr>
        <w:t>, Законом</w:t>
      </w:r>
      <w:r w:rsidR="00B96C8F" w:rsidRPr="0015464D">
        <w:rPr>
          <w:sz w:val="28"/>
          <w:szCs w:val="28"/>
        </w:rPr>
        <w:t xml:space="preserve"> Республики Тыва от 25.04.2018 N 368-ЗРТ «О регулировании отдельных отношений в сфере муниципальной службы в Республике Тыва»</w:t>
      </w:r>
      <w:r w:rsidRPr="0015464D">
        <w:rPr>
          <w:sz w:val="28"/>
          <w:szCs w:val="28"/>
        </w:rPr>
        <w:t>.</w:t>
      </w:r>
    </w:p>
    <w:p w:rsidR="005F3E68" w:rsidRPr="0015464D" w:rsidRDefault="005F3E68" w:rsidP="005F3E68">
      <w:pPr>
        <w:widowControl w:val="0"/>
        <w:autoSpaceDE w:val="0"/>
        <w:autoSpaceDN w:val="0"/>
        <w:ind w:firstLine="540"/>
        <w:jc w:val="both"/>
        <w:rPr>
          <w:sz w:val="28"/>
          <w:szCs w:val="28"/>
        </w:rPr>
      </w:pPr>
    </w:p>
    <w:p w:rsidR="005F3E68" w:rsidRPr="0015464D" w:rsidRDefault="005F3E68" w:rsidP="005F3E68">
      <w:pPr>
        <w:widowControl w:val="0"/>
        <w:autoSpaceDE w:val="0"/>
        <w:autoSpaceDN w:val="0"/>
        <w:ind w:firstLine="540"/>
        <w:jc w:val="both"/>
        <w:outlineLvl w:val="2"/>
        <w:rPr>
          <w:sz w:val="28"/>
          <w:szCs w:val="28"/>
        </w:rPr>
      </w:pPr>
      <w:r w:rsidRPr="0015464D">
        <w:rPr>
          <w:sz w:val="28"/>
          <w:szCs w:val="28"/>
        </w:rPr>
        <w:t>Статья 5. Основные принципы муниципальной службы</w:t>
      </w:r>
    </w:p>
    <w:p w:rsidR="005F3E68" w:rsidRPr="0015464D" w:rsidRDefault="005F3E68" w:rsidP="005F3E68">
      <w:pPr>
        <w:widowControl w:val="0"/>
        <w:autoSpaceDE w:val="0"/>
        <w:autoSpaceDN w:val="0"/>
        <w:ind w:firstLine="540"/>
        <w:jc w:val="both"/>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Муниципальная служба основана на принципах:</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1) верховенства </w:t>
      </w:r>
      <w:hyperlink r:id="rId19" w:history="1">
        <w:r w:rsidRPr="0015464D">
          <w:rPr>
            <w:color w:val="0000FF"/>
            <w:sz w:val="28"/>
            <w:szCs w:val="28"/>
          </w:rPr>
          <w:t>Конституции</w:t>
        </w:r>
      </w:hyperlink>
      <w:r w:rsidRPr="0015464D">
        <w:rPr>
          <w:sz w:val="28"/>
          <w:szCs w:val="28"/>
        </w:rPr>
        <w:t xml:space="preserve"> Российской Федерации, федеральных законов, </w:t>
      </w:r>
      <w:hyperlink r:id="rId20" w:history="1">
        <w:r w:rsidRPr="0015464D">
          <w:rPr>
            <w:color w:val="0000FF"/>
            <w:sz w:val="28"/>
            <w:szCs w:val="28"/>
          </w:rPr>
          <w:t>Конституции</w:t>
        </w:r>
      </w:hyperlink>
      <w:r w:rsidRPr="0015464D">
        <w:rPr>
          <w:sz w:val="28"/>
          <w:szCs w:val="28"/>
        </w:rPr>
        <w:t xml:space="preserve"> Республики Тыва и законов Республики Тыва над иными нормативными правовыми актами, должностными инструкциями при исполнении муниципальными служащими должностных обязанностей и </w:t>
      </w:r>
      <w:r w:rsidRPr="0015464D">
        <w:rPr>
          <w:sz w:val="28"/>
          <w:szCs w:val="28"/>
        </w:rPr>
        <w:lastRenderedPageBreak/>
        <w:t>обеспечении их прав;</w:t>
      </w:r>
    </w:p>
    <w:p w:rsidR="005F3E68" w:rsidRPr="0015464D" w:rsidRDefault="005F3E68" w:rsidP="005F3E68">
      <w:pPr>
        <w:widowControl w:val="0"/>
        <w:autoSpaceDE w:val="0"/>
        <w:autoSpaceDN w:val="0"/>
        <w:ind w:firstLine="540"/>
        <w:jc w:val="both"/>
        <w:rPr>
          <w:sz w:val="28"/>
          <w:szCs w:val="28"/>
        </w:rPr>
      </w:pPr>
      <w:r w:rsidRPr="0015464D">
        <w:rPr>
          <w:sz w:val="28"/>
          <w:szCs w:val="28"/>
        </w:rPr>
        <w:t>2) приоритета прав и свобод человека и гражданина, их непосредственного действия;</w:t>
      </w:r>
    </w:p>
    <w:p w:rsidR="005F3E68" w:rsidRPr="0015464D" w:rsidRDefault="005F3E68" w:rsidP="005F3E68">
      <w:pPr>
        <w:widowControl w:val="0"/>
        <w:autoSpaceDE w:val="0"/>
        <w:autoSpaceDN w:val="0"/>
        <w:ind w:firstLine="540"/>
        <w:jc w:val="both"/>
        <w:rPr>
          <w:sz w:val="28"/>
          <w:szCs w:val="28"/>
        </w:rPr>
      </w:pPr>
      <w:r w:rsidRPr="0015464D">
        <w:rPr>
          <w:sz w:val="28"/>
          <w:szCs w:val="28"/>
        </w:rPr>
        <w:t>3) равного доступа граждан к муниципальной службе в соответствии со способностями и профессиональной подготовкой;</w:t>
      </w:r>
    </w:p>
    <w:p w:rsidR="005F3E68" w:rsidRPr="0015464D" w:rsidRDefault="005F3E68" w:rsidP="005F3E68">
      <w:pPr>
        <w:widowControl w:val="0"/>
        <w:autoSpaceDE w:val="0"/>
        <w:autoSpaceDN w:val="0"/>
        <w:ind w:firstLine="540"/>
        <w:jc w:val="both"/>
        <w:rPr>
          <w:sz w:val="28"/>
          <w:szCs w:val="28"/>
        </w:rPr>
      </w:pPr>
      <w:r w:rsidRPr="0015464D">
        <w:rPr>
          <w:sz w:val="28"/>
          <w:szCs w:val="28"/>
        </w:rPr>
        <w:t>4) обязательности для муниципального служащего исполнения правовых актов органов местного самоуправления и должностных лиц местного самоуправления, принятых в пределах полномочий;</w:t>
      </w:r>
    </w:p>
    <w:p w:rsidR="005F3E68" w:rsidRPr="0015464D" w:rsidRDefault="005F3E68" w:rsidP="005F3E68">
      <w:pPr>
        <w:widowControl w:val="0"/>
        <w:autoSpaceDE w:val="0"/>
        <w:autoSpaceDN w:val="0"/>
        <w:ind w:firstLine="540"/>
        <w:jc w:val="both"/>
        <w:rPr>
          <w:sz w:val="28"/>
          <w:szCs w:val="28"/>
        </w:rPr>
      </w:pPr>
      <w:r w:rsidRPr="0015464D">
        <w:rPr>
          <w:sz w:val="28"/>
          <w:szCs w:val="28"/>
        </w:rPr>
        <w:t>5) единства основных требований, предъявляемых к муниципальной службе в Российской Федерации, а также учета исторических и иных местных традиций;</w:t>
      </w:r>
    </w:p>
    <w:p w:rsidR="005F3E68" w:rsidRPr="0015464D" w:rsidRDefault="005F3E68" w:rsidP="005F3E68">
      <w:pPr>
        <w:widowControl w:val="0"/>
        <w:autoSpaceDE w:val="0"/>
        <w:autoSpaceDN w:val="0"/>
        <w:ind w:firstLine="540"/>
        <w:jc w:val="both"/>
        <w:rPr>
          <w:sz w:val="28"/>
          <w:szCs w:val="28"/>
        </w:rPr>
      </w:pPr>
      <w:r w:rsidRPr="0015464D">
        <w:rPr>
          <w:sz w:val="28"/>
          <w:szCs w:val="28"/>
        </w:rPr>
        <w:t>6) недопустимости подчиненности муниципальных служащих одного муниципального района органам местного самоуправления и должностным лицам местного самоуправления другого муниципального района;</w:t>
      </w:r>
    </w:p>
    <w:p w:rsidR="005F3E68" w:rsidRPr="0015464D" w:rsidRDefault="005F3E68" w:rsidP="005F3E68">
      <w:pPr>
        <w:widowControl w:val="0"/>
        <w:autoSpaceDE w:val="0"/>
        <w:autoSpaceDN w:val="0"/>
        <w:ind w:firstLine="540"/>
        <w:jc w:val="both"/>
        <w:rPr>
          <w:sz w:val="28"/>
          <w:szCs w:val="28"/>
        </w:rPr>
      </w:pPr>
      <w:r w:rsidRPr="0015464D">
        <w:rPr>
          <w:sz w:val="28"/>
          <w:szCs w:val="28"/>
        </w:rPr>
        <w:t>7) профессионализма и компетентности муниципальных служащих;</w:t>
      </w:r>
    </w:p>
    <w:p w:rsidR="005F3E68" w:rsidRPr="0015464D" w:rsidRDefault="005F3E68" w:rsidP="005F3E68">
      <w:pPr>
        <w:widowControl w:val="0"/>
        <w:autoSpaceDE w:val="0"/>
        <w:autoSpaceDN w:val="0"/>
        <w:ind w:firstLine="540"/>
        <w:jc w:val="both"/>
        <w:rPr>
          <w:sz w:val="28"/>
          <w:szCs w:val="28"/>
        </w:rPr>
      </w:pPr>
      <w:r w:rsidRPr="0015464D">
        <w:rPr>
          <w:sz w:val="28"/>
          <w:szCs w:val="28"/>
        </w:rPr>
        <w:t>8) ответственности муниципальных служащих за подготавливаемые и принимаемые решения, неисполнение либо ненадлежащее исполнение своих должностных обязанностей;</w:t>
      </w:r>
    </w:p>
    <w:p w:rsidR="005F3E68" w:rsidRPr="0015464D" w:rsidRDefault="005F3E68" w:rsidP="005F3E68">
      <w:pPr>
        <w:widowControl w:val="0"/>
        <w:autoSpaceDE w:val="0"/>
        <w:autoSpaceDN w:val="0"/>
        <w:ind w:firstLine="540"/>
        <w:jc w:val="both"/>
        <w:rPr>
          <w:sz w:val="28"/>
          <w:szCs w:val="28"/>
        </w:rPr>
      </w:pPr>
      <w:r w:rsidRPr="0015464D">
        <w:rPr>
          <w:sz w:val="28"/>
          <w:szCs w:val="28"/>
        </w:rPr>
        <w:t>9) правовой и социальной защищенности муниципальных служащих;</w:t>
      </w:r>
    </w:p>
    <w:p w:rsidR="005F3E68" w:rsidRPr="0015464D" w:rsidRDefault="005F3E68" w:rsidP="005F3E68">
      <w:pPr>
        <w:widowControl w:val="0"/>
        <w:autoSpaceDE w:val="0"/>
        <w:autoSpaceDN w:val="0"/>
        <w:ind w:firstLine="540"/>
        <w:jc w:val="both"/>
        <w:rPr>
          <w:sz w:val="28"/>
          <w:szCs w:val="28"/>
        </w:rPr>
      </w:pPr>
      <w:r w:rsidRPr="0015464D">
        <w:rPr>
          <w:sz w:val="28"/>
          <w:szCs w:val="28"/>
        </w:rPr>
        <w:t>10) внепартийности муниципальной службы;</w:t>
      </w:r>
    </w:p>
    <w:p w:rsidR="005F3E68" w:rsidRPr="0015464D" w:rsidRDefault="005F3E68" w:rsidP="005F3E68">
      <w:pPr>
        <w:widowControl w:val="0"/>
        <w:autoSpaceDE w:val="0"/>
        <w:autoSpaceDN w:val="0"/>
        <w:ind w:firstLine="540"/>
        <w:jc w:val="both"/>
        <w:rPr>
          <w:sz w:val="28"/>
          <w:szCs w:val="28"/>
        </w:rPr>
      </w:pPr>
      <w:r w:rsidRPr="0015464D">
        <w:rPr>
          <w:sz w:val="28"/>
          <w:szCs w:val="28"/>
        </w:rPr>
        <w:t>11) гласности и учета мнения граждан, проживающих на территории соответствующего муниципального образования.</w:t>
      </w:r>
    </w:p>
    <w:p w:rsidR="005F3E68" w:rsidRPr="0015464D" w:rsidRDefault="005F3E68" w:rsidP="005F3E68">
      <w:pPr>
        <w:widowControl w:val="0"/>
        <w:autoSpaceDE w:val="0"/>
        <w:autoSpaceDN w:val="0"/>
        <w:ind w:firstLine="540"/>
        <w:jc w:val="both"/>
        <w:rPr>
          <w:sz w:val="28"/>
          <w:szCs w:val="28"/>
        </w:rPr>
      </w:pPr>
    </w:p>
    <w:p w:rsidR="005F3E68" w:rsidRPr="0015464D" w:rsidRDefault="005F3E68" w:rsidP="005F3E68">
      <w:pPr>
        <w:widowControl w:val="0"/>
        <w:autoSpaceDE w:val="0"/>
        <w:autoSpaceDN w:val="0"/>
        <w:ind w:firstLine="540"/>
        <w:jc w:val="both"/>
        <w:outlineLvl w:val="2"/>
        <w:rPr>
          <w:sz w:val="28"/>
          <w:szCs w:val="28"/>
        </w:rPr>
      </w:pPr>
      <w:r w:rsidRPr="0015464D">
        <w:rPr>
          <w:sz w:val="28"/>
          <w:szCs w:val="28"/>
        </w:rPr>
        <w:t>Статья 6. Классификация должностей муниципальной службы</w:t>
      </w:r>
    </w:p>
    <w:p w:rsidR="005F3E68" w:rsidRPr="0015464D" w:rsidRDefault="005F3E68" w:rsidP="005F3E68">
      <w:pPr>
        <w:widowControl w:val="0"/>
        <w:autoSpaceDE w:val="0"/>
        <w:autoSpaceDN w:val="0"/>
        <w:ind w:firstLine="540"/>
        <w:jc w:val="both"/>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1. Должности муниципальной службы подразделяются на группы: высшие должности муниципальной службы, главные должности муниципальной службы, ведущие должности муниципальной службы, старшие должности муниципальной службы, младшие должности муниципальной службы.</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2. Должности муниципальной службы устанавливаются нормативными правовыми актами органов местного самоуправления в соответствии с </w:t>
      </w:r>
      <w:hyperlink r:id="rId21" w:history="1">
        <w:r w:rsidRPr="0015464D">
          <w:rPr>
            <w:color w:val="0000FF"/>
            <w:sz w:val="28"/>
            <w:szCs w:val="28"/>
          </w:rPr>
          <w:t>реестром</w:t>
        </w:r>
      </w:hyperlink>
      <w:r w:rsidRPr="0015464D">
        <w:rPr>
          <w:sz w:val="28"/>
          <w:szCs w:val="28"/>
        </w:rPr>
        <w:t xml:space="preserve"> муниципальных должностей муниципальной службы, утверждаемым Хуралом представителей </w:t>
      </w:r>
      <w:r w:rsidR="00127BD8" w:rsidRPr="0015464D">
        <w:rPr>
          <w:sz w:val="28"/>
          <w:szCs w:val="28"/>
        </w:rPr>
        <w:t>муниципального района «Монгун-Тайгинский кожуун Республики Тыва»</w:t>
      </w:r>
      <w:r w:rsidRPr="0015464D">
        <w:rPr>
          <w:sz w:val="28"/>
          <w:szCs w:val="28"/>
        </w:rPr>
        <w:t>.</w:t>
      </w:r>
    </w:p>
    <w:p w:rsidR="005F3E68" w:rsidRPr="0015464D" w:rsidRDefault="005F3E68" w:rsidP="005F3E68">
      <w:pPr>
        <w:widowControl w:val="0"/>
        <w:autoSpaceDE w:val="0"/>
        <w:autoSpaceDN w:val="0"/>
        <w:ind w:firstLine="540"/>
        <w:jc w:val="both"/>
        <w:rPr>
          <w:sz w:val="28"/>
          <w:szCs w:val="28"/>
        </w:rPr>
      </w:pPr>
      <w:r w:rsidRPr="0015464D">
        <w:rPr>
          <w:sz w:val="28"/>
          <w:szCs w:val="28"/>
        </w:rPr>
        <w:t>3. Штатное расписание органов местного самоуправления и их подразделений устанавливается правовыми актами муниципального района на основе классификации должностей муниципальной службы.</w:t>
      </w:r>
    </w:p>
    <w:p w:rsidR="005F3E68" w:rsidRPr="0015464D" w:rsidRDefault="005F3E68" w:rsidP="005F3E68">
      <w:pPr>
        <w:widowControl w:val="0"/>
        <w:autoSpaceDE w:val="0"/>
        <w:autoSpaceDN w:val="0"/>
        <w:ind w:firstLine="540"/>
        <w:jc w:val="both"/>
        <w:rPr>
          <w:sz w:val="28"/>
          <w:szCs w:val="28"/>
        </w:rPr>
      </w:pPr>
      <w:r w:rsidRPr="0015464D">
        <w:rPr>
          <w:sz w:val="28"/>
          <w:szCs w:val="28"/>
        </w:rPr>
        <w:t>4. В квалификационные требования к служащим, замещающим должности муниципальной службы, включаются требования к:</w:t>
      </w:r>
    </w:p>
    <w:p w:rsidR="005F3E68" w:rsidRPr="0015464D" w:rsidRDefault="005F3E68" w:rsidP="005F3E68">
      <w:pPr>
        <w:widowControl w:val="0"/>
        <w:autoSpaceDE w:val="0"/>
        <w:autoSpaceDN w:val="0"/>
        <w:ind w:firstLine="540"/>
        <w:jc w:val="both"/>
        <w:rPr>
          <w:sz w:val="28"/>
          <w:szCs w:val="28"/>
        </w:rPr>
      </w:pPr>
      <w:r w:rsidRPr="0015464D">
        <w:rPr>
          <w:sz w:val="28"/>
          <w:szCs w:val="28"/>
        </w:rPr>
        <w:t>1) уровню профессионального образования с учетом группы и специализации должностей муниципальной службы;</w:t>
      </w:r>
    </w:p>
    <w:p w:rsidR="005F3E68" w:rsidRPr="0015464D" w:rsidRDefault="005F3E68" w:rsidP="005F3E68">
      <w:pPr>
        <w:widowControl w:val="0"/>
        <w:autoSpaceDE w:val="0"/>
        <w:autoSpaceDN w:val="0"/>
        <w:ind w:firstLine="540"/>
        <w:jc w:val="both"/>
        <w:rPr>
          <w:sz w:val="28"/>
          <w:szCs w:val="28"/>
        </w:rPr>
      </w:pPr>
      <w:r w:rsidRPr="0015464D">
        <w:rPr>
          <w:sz w:val="28"/>
          <w:szCs w:val="28"/>
        </w:rPr>
        <w:t>2) стажу и опыту работы по специальности;</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3) уровню знаний </w:t>
      </w:r>
      <w:hyperlink r:id="rId22" w:history="1">
        <w:r w:rsidRPr="0015464D">
          <w:rPr>
            <w:color w:val="0000FF"/>
            <w:sz w:val="28"/>
            <w:szCs w:val="28"/>
          </w:rPr>
          <w:t>Конституции</w:t>
        </w:r>
      </w:hyperlink>
      <w:r w:rsidRPr="0015464D">
        <w:rPr>
          <w:sz w:val="28"/>
          <w:szCs w:val="28"/>
        </w:rPr>
        <w:t xml:space="preserve"> Российской Федерации, федеральных законов, </w:t>
      </w:r>
      <w:hyperlink r:id="rId23" w:history="1">
        <w:r w:rsidRPr="0015464D">
          <w:rPr>
            <w:color w:val="0000FF"/>
            <w:sz w:val="28"/>
            <w:szCs w:val="28"/>
          </w:rPr>
          <w:t>Конституции</w:t>
        </w:r>
      </w:hyperlink>
      <w:r w:rsidRPr="0015464D">
        <w:rPr>
          <w:sz w:val="28"/>
          <w:szCs w:val="28"/>
        </w:rPr>
        <w:t xml:space="preserve"> Республики Тыва и законов Республики Тыва </w:t>
      </w:r>
      <w:r w:rsidRPr="0015464D">
        <w:rPr>
          <w:sz w:val="28"/>
          <w:szCs w:val="28"/>
        </w:rPr>
        <w:lastRenderedPageBreak/>
        <w:t>применительно к исполнению соответствующих должностных обязанностей.</w:t>
      </w:r>
    </w:p>
    <w:p w:rsidR="005F3E68" w:rsidRPr="0015464D" w:rsidRDefault="005F3E68" w:rsidP="005F3E68">
      <w:pPr>
        <w:widowControl w:val="0"/>
        <w:autoSpaceDE w:val="0"/>
        <w:autoSpaceDN w:val="0"/>
        <w:ind w:firstLine="540"/>
        <w:jc w:val="both"/>
        <w:rPr>
          <w:sz w:val="28"/>
          <w:szCs w:val="28"/>
        </w:rPr>
      </w:pPr>
      <w:r w:rsidRPr="0015464D">
        <w:rPr>
          <w:sz w:val="28"/>
          <w:szCs w:val="28"/>
        </w:rPr>
        <w:t>5. Гражданам, претендующим на должность муниципальной службы, необходимо иметь:</w:t>
      </w:r>
    </w:p>
    <w:p w:rsidR="005F3E68" w:rsidRPr="0015464D" w:rsidRDefault="005F3E68" w:rsidP="0096222E">
      <w:pPr>
        <w:autoSpaceDE w:val="0"/>
        <w:autoSpaceDN w:val="0"/>
        <w:adjustRightInd w:val="0"/>
        <w:ind w:firstLine="540"/>
        <w:jc w:val="both"/>
        <w:rPr>
          <w:rFonts w:eastAsiaTheme="minorHAnsi"/>
          <w:sz w:val="28"/>
          <w:szCs w:val="28"/>
          <w:lang w:eastAsia="en-US"/>
        </w:rPr>
      </w:pPr>
      <w:r w:rsidRPr="0015464D">
        <w:rPr>
          <w:sz w:val="28"/>
          <w:szCs w:val="28"/>
        </w:rPr>
        <w:t xml:space="preserve">1) </w:t>
      </w:r>
      <w:r w:rsidR="000C58C2" w:rsidRPr="0015464D">
        <w:rPr>
          <w:rFonts w:eastAsiaTheme="minorHAnsi"/>
          <w:sz w:val="28"/>
          <w:szCs w:val="28"/>
          <w:lang w:eastAsia="en-US"/>
        </w:rPr>
        <w:t>д</w:t>
      </w:r>
      <w:r w:rsidR="0096222E" w:rsidRPr="0015464D">
        <w:rPr>
          <w:rFonts w:eastAsiaTheme="minorHAnsi"/>
          <w:sz w:val="28"/>
          <w:szCs w:val="28"/>
          <w:lang w:eastAsia="en-US"/>
        </w:rPr>
        <w:t>ля замещения высших и главных должностей муниципальной службы необходимо иметь высшее образование не ниже уровня специалитета, магистратуры</w:t>
      </w:r>
      <w:r w:rsidRPr="0015464D">
        <w:rPr>
          <w:sz w:val="28"/>
          <w:szCs w:val="28"/>
        </w:rPr>
        <w:t>;</w:t>
      </w:r>
    </w:p>
    <w:p w:rsidR="005F3E68" w:rsidRPr="0015464D" w:rsidRDefault="005F3E68" w:rsidP="0096222E">
      <w:pPr>
        <w:autoSpaceDE w:val="0"/>
        <w:autoSpaceDN w:val="0"/>
        <w:adjustRightInd w:val="0"/>
        <w:ind w:firstLine="540"/>
        <w:jc w:val="both"/>
        <w:rPr>
          <w:rFonts w:eastAsiaTheme="minorHAnsi"/>
          <w:sz w:val="28"/>
          <w:szCs w:val="28"/>
          <w:lang w:eastAsia="en-US"/>
        </w:rPr>
      </w:pPr>
      <w:r w:rsidRPr="0015464D">
        <w:rPr>
          <w:sz w:val="28"/>
          <w:szCs w:val="28"/>
        </w:rPr>
        <w:t xml:space="preserve">2) </w:t>
      </w:r>
      <w:r w:rsidR="000C58C2" w:rsidRPr="0015464D">
        <w:rPr>
          <w:rFonts w:eastAsiaTheme="minorHAnsi"/>
          <w:sz w:val="28"/>
          <w:szCs w:val="28"/>
          <w:lang w:eastAsia="en-US"/>
        </w:rPr>
        <w:t>д</w:t>
      </w:r>
      <w:r w:rsidR="0096222E" w:rsidRPr="0015464D">
        <w:rPr>
          <w:rFonts w:eastAsiaTheme="minorHAnsi"/>
          <w:sz w:val="28"/>
          <w:szCs w:val="28"/>
          <w:lang w:eastAsia="en-US"/>
        </w:rPr>
        <w:t>ля замещения ведущих должностей муниципальной службы необходимо иметь высшее образование</w:t>
      </w:r>
      <w:r w:rsidRPr="0015464D">
        <w:rPr>
          <w:sz w:val="28"/>
          <w:szCs w:val="28"/>
        </w:rPr>
        <w:t>;</w:t>
      </w:r>
    </w:p>
    <w:p w:rsidR="005F3E68" w:rsidRPr="0015464D" w:rsidRDefault="005F3E68" w:rsidP="000C58C2">
      <w:pPr>
        <w:autoSpaceDE w:val="0"/>
        <w:autoSpaceDN w:val="0"/>
        <w:adjustRightInd w:val="0"/>
        <w:ind w:firstLine="540"/>
        <w:jc w:val="both"/>
        <w:rPr>
          <w:rFonts w:eastAsiaTheme="minorHAnsi"/>
          <w:sz w:val="28"/>
          <w:szCs w:val="28"/>
          <w:lang w:eastAsia="en-US"/>
        </w:rPr>
      </w:pPr>
      <w:r w:rsidRPr="0015464D">
        <w:rPr>
          <w:sz w:val="28"/>
          <w:szCs w:val="28"/>
        </w:rPr>
        <w:t xml:space="preserve">3) </w:t>
      </w:r>
      <w:r w:rsidR="000C58C2" w:rsidRPr="0015464D">
        <w:rPr>
          <w:rFonts w:eastAsiaTheme="minorHAnsi"/>
          <w:sz w:val="28"/>
          <w:szCs w:val="28"/>
          <w:lang w:eastAsia="en-US"/>
        </w:rPr>
        <w:t>для замещения старших и младших должностей муниципальной службы необходимо иметь среднее профессиональное образование</w:t>
      </w:r>
      <w:r w:rsidRPr="0015464D">
        <w:rPr>
          <w:sz w:val="28"/>
          <w:szCs w:val="28"/>
        </w:rPr>
        <w:t>.</w:t>
      </w:r>
    </w:p>
    <w:p w:rsidR="005F3E68" w:rsidRPr="0015464D" w:rsidRDefault="005F3E68" w:rsidP="005F3E68">
      <w:pPr>
        <w:widowControl w:val="0"/>
        <w:autoSpaceDE w:val="0"/>
        <w:autoSpaceDN w:val="0"/>
        <w:ind w:firstLine="540"/>
        <w:jc w:val="both"/>
        <w:rPr>
          <w:sz w:val="28"/>
          <w:szCs w:val="28"/>
        </w:rPr>
      </w:pPr>
      <w:r w:rsidRPr="0015464D">
        <w:rPr>
          <w:sz w:val="28"/>
          <w:szCs w:val="28"/>
        </w:rPr>
        <w:t>Решение о признании образования равноценным принимается кадровой службой органа местного самоуправления.</w:t>
      </w:r>
    </w:p>
    <w:p w:rsidR="00F50F46" w:rsidRPr="0015464D" w:rsidRDefault="008205EA" w:rsidP="00F50F46">
      <w:pPr>
        <w:autoSpaceDE w:val="0"/>
        <w:autoSpaceDN w:val="0"/>
        <w:adjustRightInd w:val="0"/>
        <w:ind w:firstLine="540"/>
        <w:jc w:val="both"/>
        <w:rPr>
          <w:rFonts w:eastAsiaTheme="minorHAnsi"/>
          <w:sz w:val="28"/>
          <w:szCs w:val="28"/>
          <w:lang w:eastAsia="en-US"/>
        </w:rPr>
      </w:pPr>
      <w:r w:rsidRPr="0015464D">
        <w:rPr>
          <w:sz w:val="28"/>
          <w:szCs w:val="28"/>
        </w:rPr>
        <w:t xml:space="preserve">6. </w:t>
      </w:r>
      <w:r w:rsidR="00F50F46" w:rsidRPr="0015464D">
        <w:rPr>
          <w:rFonts w:eastAsiaTheme="minorHAnsi"/>
          <w:sz w:val="28"/>
          <w:szCs w:val="28"/>
          <w:lang w:eastAsia="en-US"/>
        </w:rPr>
        <w:t>Устанавливаются следующие квалификационные требования к стажу муниципальной службы или стажу работы по специальности, направлению подготовки, который необходим для замещения:</w:t>
      </w:r>
    </w:p>
    <w:p w:rsidR="00F50F46" w:rsidRPr="0015464D" w:rsidRDefault="00F50F46" w:rsidP="00F50F46">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а)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F50F46" w:rsidRPr="0015464D" w:rsidRDefault="00F50F46" w:rsidP="00F50F46">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б)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F50F46" w:rsidRPr="0015464D" w:rsidRDefault="00F50F46" w:rsidP="00F50F46">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в) ведущих, старших и младших должностей муниципальной службы - без предъявления требования к стажу.</w:t>
      </w:r>
    </w:p>
    <w:p w:rsidR="008205EA" w:rsidRPr="0015464D" w:rsidRDefault="00F50F46" w:rsidP="00F50F46">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7.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(государственной службы) или стажу работы по специальности для замещения ведущих должностей муниципальной службы - не менее одного года стажа муниципальной службы (государственной службы) или стажа работы по специальности.</w:t>
      </w:r>
    </w:p>
    <w:p w:rsidR="005F3E68" w:rsidRPr="0015464D" w:rsidRDefault="005F3E68" w:rsidP="005F3E68">
      <w:pPr>
        <w:widowControl w:val="0"/>
        <w:autoSpaceDE w:val="0"/>
        <w:autoSpaceDN w:val="0"/>
        <w:ind w:firstLine="540"/>
        <w:rPr>
          <w:sz w:val="28"/>
          <w:szCs w:val="28"/>
        </w:rPr>
      </w:pPr>
    </w:p>
    <w:p w:rsidR="005F3E68" w:rsidRPr="0015464D" w:rsidRDefault="005F3E68" w:rsidP="005F3E68">
      <w:pPr>
        <w:widowControl w:val="0"/>
        <w:autoSpaceDE w:val="0"/>
        <w:autoSpaceDN w:val="0"/>
        <w:ind w:firstLine="540"/>
        <w:jc w:val="both"/>
        <w:outlineLvl w:val="2"/>
        <w:rPr>
          <w:sz w:val="28"/>
          <w:szCs w:val="28"/>
        </w:rPr>
      </w:pPr>
      <w:r w:rsidRPr="0015464D">
        <w:rPr>
          <w:sz w:val="28"/>
          <w:szCs w:val="28"/>
        </w:rPr>
        <w:t>Статья 7. Финансирование муниципальной службы</w:t>
      </w:r>
    </w:p>
    <w:p w:rsidR="005F3E68" w:rsidRPr="0015464D" w:rsidRDefault="005F3E68" w:rsidP="005F3E68">
      <w:pPr>
        <w:widowControl w:val="0"/>
        <w:autoSpaceDE w:val="0"/>
        <w:autoSpaceDN w:val="0"/>
        <w:ind w:firstLine="540"/>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1. Финансирование муниципальной службы осуществляется за счет средств местного бюджета.</w:t>
      </w:r>
    </w:p>
    <w:p w:rsidR="005F3E68" w:rsidRPr="0015464D" w:rsidRDefault="005F3E68" w:rsidP="005F3E68">
      <w:pPr>
        <w:widowControl w:val="0"/>
        <w:autoSpaceDE w:val="0"/>
        <w:autoSpaceDN w:val="0"/>
        <w:jc w:val="center"/>
        <w:rPr>
          <w:sz w:val="28"/>
          <w:szCs w:val="28"/>
        </w:rPr>
      </w:pPr>
    </w:p>
    <w:p w:rsidR="005F3E68" w:rsidRPr="0015464D" w:rsidRDefault="005F3E68" w:rsidP="005F3E68">
      <w:pPr>
        <w:widowControl w:val="0"/>
        <w:autoSpaceDE w:val="0"/>
        <w:autoSpaceDN w:val="0"/>
        <w:jc w:val="center"/>
        <w:outlineLvl w:val="1"/>
        <w:rPr>
          <w:b/>
          <w:sz w:val="28"/>
          <w:szCs w:val="28"/>
        </w:rPr>
      </w:pPr>
      <w:r w:rsidRPr="0015464D">
        <w:rPr>
          <w:b/>
          <w:sz w:val="28"/>
          <w:szCs w:val="28"/>
        </w:rPr>
        <w:t>Глава II. Основы статуса муниципального служащего</w:t>
      </w:r>
    </w:p>
    <w:p w:rsidR="005F3E68" w:rsidRPr="0015464D" w:rsidRDefault="005F3E68" w:rsidP="005F3E68">
      <w:pPr>
        <w:widowControl w:val="0"/>
        <w:autoSpaceDE w:val="0"/>
        <w:autoSpaceDN w:val="0"/>
        <w:ind w:firstLine="540"/>
        <w:rPr>
          <w:sz w:val="28"/>
          <w:szCs w:val="28"/>
        </w:rPr>
      </w:pPr>
    </w:p>
    <w:p w:rsidR="005F3E68" w:rsidRPr="0015464D" w:rsidRDefault="005F3E68" w:rsidP="005F3E68">
      <w:pPr>
        <w:widowControl w:val="0"/>
        <w:autoSpaceDE w:val="0"/>
        <w:autoSpaceDN w:val="0"/>
        <w:ind w:firstLine="540"/>
        <w:jc w:val="both"/>
        <w:outlineLvl w:val="2"/>
        <w:rPr>
          <w:sz w:val="28"/>
          <w:szCs w:val="28"/>
        </w:rPr>
      </w:pPr>
      <w:r w:rsidRPr="0015464D">
        <w:rPr>
          <w:sz w:val="28"/>
          <w:szCs w:val="28"/>
        </w:rPr>
        <w:t>Статья 8. Муниципальный служащий</w:t>
      </w:r>
    </w:p>
    <w:p w:rsidR="005F3E68" w:rsidRPr="0015464D" w:rsidRDefault="005F3E68" w:rsidP="005F3E68">
      <w:pPr>
        <w:widowControl w:val="0"/>
        <w:autoSpaceDE w:val="0"/>
        <w:autoSpaceDN w:val="0"/>
        <w:ind w:firstLine="540"/>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Тыва, обязанности по должности муниципальной службы за денежное содержание, выплачиваемое за счет средств местного бюджета.</w:t>
      </w:r>
    </w:p>
    <w:p w:rsidR="005F3E68" w:rsidRPr="0015464D" w:rsidRDefault="005F3E68" w:rsidP="005F3E68">
      <w:pPr>
        <w:widowControl w:val="0"/>
        <w:autoSpaceDE w:val="0"/>
        <w:autoSpaceDN w:val="0"/>
        <w:ind w:firstLine="540"/>
        <w:jc w:val="both"/>
        <w:rPr>
          <w:sz w:val="28"/>
          <w:szCs w:val="28"/>
        </w:rPr>
      </w:pPr>
      <w:r w:rsidRPr="0015464D">
        <w:rPr>
          <w:sz w:val="28"/>
          <w:szCs w:val="28"/>
        </w:rPr>
        <w:lastRenderedPageBreak/>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5F3E68" w:rsidRPr="0015464D" w:rsidRDefault="005F3E68" w:rsidP="005F3E68">
      <w:pPr>
        <w:widowControl w:val="0"/>
        <w:autoSpaceDE w:val="0"/>
        <w:autoSpaceDN w:val="0"/>
        <w:ind w:firstLine="540"/>
        <w:jc w:val="both"/>
        <w:rPr>
          <w:sz w:val="28"/>
          <w:szCs w:val="28"/>
        </w:rPr>
      </w:pPr>
    </w:p>
    <w:p w:rsidR="00B96C8F" w:rsidRPr="0015464D" w:rsidRDefault="00B96C8F" w:rsidP="00B96C8F">
      <w:pPr>
        <w:autoSpaceDE w:val="0"/>
        <w:autoSpaceDN w:val="0"/>
        <w:adjustRightInd w:val="0"/>
        <w:ind w:firstLine="540"/>
        <w:jc w:val="both"/>
        <w:outlineLvl w:val="0"/>
        <w:rPr>
          <w:rFonts w:eastAsiaTheme="minorHAnsi"/>
          <w:bCs/>
          <w:sz w:val="28"/>
          <w:szCs w:val="28"/>
          <w:lang w:eastAsia="en-US"/>
        </w:rPr>
      </w:pPr>
      <w:r w:rsidRPr="0015464D">
        <w:rPr>
          <w:rFonts w:eastAsiaTheme="minorHAnsi"/>
          <w:bCs/>
          <w:sz w:val="28"/>
          <w:szCs w:val="28"/>
          <w:lang w:eastAsia="en-US"/>
        </w:rPr>
        <w:t>Статья 9. Порядок ведения личного дела муниципального служащего</w:t>
      </w:r>
    </w:p>
    <w:p w:rsidR="00B96C8F" w:rsidRPr="0015464D" w:rsidRDefault="00B96C8F" w:rsidP="00B96C8F">
      <w:pPr>
        <w:autoSpaceDE w:val="0"/>
        <w:autoSpaceDN w:val="0"/>
        <w:adjustRightInd w:val="0"/>
        <w:ind w:firstLine="540"/>
        <w:jc w:val="both"/>
        <w:rPr>
          <w:rFonts w:eastAsiaTheme="minorHAnsi"/>
          <w:sz w:val="28"/>
          <w:szCs w:val="28"/>
          <w:lang w:eastAsia="en-US"/>
        </w:rPr>
      </w:pPr>
    </w:p>
    <w:p w:rsidR="00B96C8F" w:rsidRPr="0015464D" w:rsidRDefault="00B96C8F" w:rsidP="008205EA">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96C8F" w:rsidRPr="0015464D" w:rsidRDefault="00B96C8F" w:rsidP="008205EA">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B96C8F" w:rsidRPr="0015464D" w:rsidRDefault="00B96C8F" w:rsidP="008205EA">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B96C8F" w:rsidRPr="0015464D" w:rsidRDefault="00B96C8F" w:rsidP="008205EA">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 xml:space="preserve">4. Ведение личного дела муниципального служащего осуществляется в </w:t>
      </w:r>
      <w:hyperlink r:id="rId24" w:history="1">
        <w:r w:rsidRPr="0015464D">
          <w:rPr>
            <w:rFonts w:eastAsiaTheme="minorHAnsi"/>
            <w:color w:val="0000FF"/>
            <w:sz w:val="28"/>
            <w:szCs w:val="28"/>
            <w:lang w:eastAsia="en-US"/>
          </w:rPr>
          <w:t>порядке</w:t>
        </w:r>
      </w:hyperlink>
      <w:r w:rsidRPr="0015464D">
        <w:rPr>
          <w:rFonts w:eastAsiaTheme="minorHAnsi"/>
          <w:sz w:val="28"/>
          <w:szCs w:val="28"/>
          <w:lang w:eastAsia="en-US"/>
        </w:rPr>
        <w:t>, установленном для ведения личного дела государственного гражданского служащего.</w:t>
      </w:r>
    </w:p>
    <w:p w:rsidR="005F3E68" w:rsidRPr="0015464D" w:rsidRDefault="005F3E68" w:rsidP="00D55634">
      <w:pPr>
        <w:widowControl w:val="0"/>
        <w:autoSpaceDE w:val="0"/>
        <w:autoSpaceDN w:val="0"/>
        <w:jc w:val="both"/>
        <w:rPr>
          <w:sz w:val="28"/>
          <w:szCs w:val="28"/>
        </w:rPr>
      </w:pPr>
    </w:p>
    <w:p w:rsidR="005F3E68" w:rsidRPr="0015464D" w:rsidRDefault="005F3E68" w:rsidP="00844F21">
      <w:pPr>
        <w:widowControl w:val="0"/>
        <w:autoSpaceDE w:val="0"/>
        <w:autoSpaceDN w:val="0"/>
        <w:ind w:firstLine="540"/>
        <w:jc w:val="both"/>
        <w:outlineLvl w:val="2"/>
        <w:rPr>
          <w:sz w:val="28"/>
          <w:szCs w:val="28"/>
        </w:rPr>
      </w:pPr>
      <w:r w:rsidRPr="0015464D">
        <w:rPr>
          <w:sz w:val="28"/>
          <w:szCs w:val="28"/>
        </w:rPr>
        <w:t xml:space="preserve">Статья 10. Классные чины муниципальной службы в </w:t>
      </w:r>
      <w:r w:rsidR="00844F21" w:rsidRPr="0015464D">
        <w:rPr>
          <w:sz w:val="28"/>
          <w:szCs w:val="28"/>
        </w:rPr>
        <w:t>муниципального района «Монгун-Тайгинский кожуун Республики Тыва»</w:t>
      </w:r>
    </w:p>
    <w:p w:rsidR="00844F21" w:rsidRPr="0015464D" w:rsidRDefault="00844F21" w:rsidP="00844F21">
      <w:pPr>
        <w:widowControl w:val="0"/>
        <w:autoSpaceDE w:val="0"/>
        <w:autoSpaceDN w:val="0"/>
        <w:ind w:firstLine="540"/>
        <w:jc w:val="both"/>
        <w:outlineLvl w:val="2"/>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1. Классные чины муниципальной службы (далее также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5F3E68" w:rsidRPr="0015464D" w:rsidRDefault="005F3E68" w:rsidP="005F3E68">
      <w:pPr>
        <w:widowControl w:val="0"/>
        <w:autoSpaceDE w:val="0"/>
        <w:autoSpaceDN w:val="0"/>
        <w:ind w:firstLine="540"/>
        <w:jc w:val="both"/>
        <w:rPr>
          <w:sz w:val="28"/>
          <w:szCs w:val="28"/>
        </w:rPr>
      </w:pPr>
      <w:r w:rsidRPr="0015464D">
        <w:rPr>
          <w:sz w:val="28"/>
          <w:szCs w:val="28"/>
        </w:rPr>
        <w:t>2.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3-го класса.</w:t>
      </w:r>
    </w:p>
    <w:p w:rsidR="005F3E68" w:rsidRPr="0015464D" w:rsidRDefault="005F3E68" w:rsidP="005F3E68">
      <w:pPr>
        <w:widowControl w:val="0"/>
        <w:autoSpaceDE w:val="0"/>
        <w:autoSpaceDN w:val="0"/>
        <w:ind w:firstLine="540"/>
        <w:jc w:val="both"/>
        <w:rPr>
          <w:sz w:val="28"/>
          <w:szCs w:val="28"/>
        </w:rPr>
      </w:pPr>
      <w:r w:rsidRPr="0015464D">
        <w:rPr>
          <w:sz w:val="28"/>
          <w:szCs w:val="28"/>
        </w:rPr>
        <w:t>3. Муниципальным служащим, замещающим должности муниципальной службы главной группы, присваивается классный чин - муниципальный советник 1, 2 или 3-го класса.</w:t>
      </w:r>
    </w:p>
    <w:p w:rsidR="005F3E68" w:rsidRPr="0015464D" w:rsidRDefault="005F3E68" w:rsidP="005F3E68">
      <w:pPr>
        <w:widowControl w:val="0"/>
        <w:autoSpaceDE w:val="0"/>
        <w:autoSpaceDN w:val="0"/>
        <w:ind w:firstLine="540"/>
        <w:jc w:val="both"/>
        <w:rPr>
          <w:sz w:val="28"/>
          <w:szCs w:val="28"/>
        </w:rPr>
      </w:pPr>
      <w:r w:rsidRPr="0015464D">
        <w:rPr>
          <w:sz w:val="28"/>
          <w:szCs w:val="28"/>
        </w:rPr>
        <w:t>4. Муниципальным служащим, замещающим должности муниципальной службы ведущей группы, присваивается классный чин - советник муниципальной службы 1, 2 или 3-го класса.</w:t>
      </w:r>
    </w:p>
    <w:p w:rsidR="005F3E68" w:rsidRPr="0015464D" w:rsidRDefault="005F3E68" w:rsidP="005F3E68">
      <w:pPr>
        <w:widowControl w:val="0"/>
        <w:autoSpaceDE w:val="0"/>
        <w:autoSpaceDN w:val="0"/>
        <w:ind w:firstLine="540"/>
        <w:jc w:val="both"/>
        <w:rPr>
          <w:sz w:val="28"/>
          <w:szCs w:val="28"/>
        </w:rPr>
      </w:pPr>
      <w:r w:rsidRPr="0015464D">
        <w:rPr>
          <w:sz w:val="28"/>
          <w:szCs w:val="28"/>
        </w:rPr>
        <w:t>5. Муниципальным служащим, замещающим должности муниципальной службы старшей группы, присваивается классный чин - референт муниципальной службы Республики Тыва 1, 2 или 3-го класса.</w:t>
      </w:r>
    </w:p>
    <w:p w:rsidR="005F3E68" w:rsidRPr="0015464D" w:rsidRDefault="005F3E68" w:rsidP="005F3E68">
      <w:pPr>
        <w:widowControl w:val="0"/>
        <w:autoSpaceDE w:val="0"/>
        <w:autoSpaceDN w:val="0"/>
        <w:ind w:firstLine="540"/>
        <w:jc w:val="both"/>
        <w:rPr>
          <w:sz w:val="28"/>
          <w:szCs w:val="28"/>
        </w:rPr>
      </w:pPr>
      <w:r w:rsidRPr="0015464D">
        <w:rPr>
          <w:sz w:val="28"/>
          <w:szCs w:val="28"/>
        </w:rPr>
        <w:lastRenderedPageBreak/>
        <w:t>6. Муниципальным служащим, замещающим должности муниципальной службы младшей группы, присваивается классный чин - секретарь муниципальной службы Республики Тыва 1, 2 или 3-го класса.</w:t>
      </w:r>
    </w:p>
    <w:p w:rsidR="005F3E68" w:rsidRPr="0015464D" w:rsidRDefault="005F3E68" w:rsidP="005F3E68">
      <w:pPr>
        <w:widowControl w:val="0"/>
        <w:autoSpaceDE w:val="0"/>
        <w:autoSpaceDN w:val="0"/>
        <w:ind w:firstLine="540"/>
        <w:jc w:val="both"/>
        <w:rPr>
          <w:sz w:val="28"/>
          <w:szCs w:val="28"/>
        </w:rPr>
      </w:pPr>
      <w:r w:rsidRPr="0015464D">
        <w:rPr>
          <w:sz w:val="28"/>
          <w:szCs w:val="28"/>
        </w:rPr>
        <w:t>7. Порядок присвоения и сохранения классных чинов, предусмотренных настоящей статьей, определяется Положением о порядке сдачи квалификационного экзамена.</w:t>
      </w:r>
    </w:p>
    <w:p w:rsidR="005F3E68" w:rsidRPr="0015464D" w:rsidRDefault="005F3E68" w:rsidP="005F3E68">
      <w:pPr>
        <w:widowControl w:val="0"/>
        <w:autoSpaceDE w:val="0"/>
        <w:autoSpaceDN w:val="0"/>
        <w:ind w:firstLine="540"/>
        <w:jc w:val="both"/>
        <w:rPr>
          <w:sz w:val="28"/>
          <w:szCs w:val="28"/>
        </w:rPr>
      </w:pPr>
      <w:r w:rsidRPr="0015464D">
        <w:rPr>
          <w:sz w:val="28"/>
          <w:szCs w:val="28"/>
        </w:rPr>
        <w:t>8. Проведение квалификационного экзамена при решении вопроса о присвоении классного чина по замещаемой должности муниципальной службы осуществляется по мере необходимости, но не чаще одного раза в год и не реже одного раза в три года. Ранее этого срока внеочередной квалификационный экзамен может проводиться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5F3E68" w:rsidRPr="0015464D" w:rsidRDefault="005F3E68" w:rsidP="005F3E68">
      <w:pPr>
        <w:widowControl w:val="0"/>
        <w:autoSpaceDE w:val="0"/>
        <w:autoSpaceDN w:val="0"/>
        <w:ind w:firstLine="540"/>
        <w:jc w:val="both"/>
        <w:rPr>
          <w:sz w:val="28"/>
          <w:szCs w:val="28"/>
        </w:rPr>
      </w:pPr>
      <w:r w:rsidRPr="0015464D">
        <w:rPr>
          <w:sz w:val="28"/>
          <w:szCs w:val="28"/>
        </w:rPr>
        <w:t>9. Положение о порядке сдачи квалификационного экзамена муниципальным служащим и порядке оценки его знаний, навыков и умений (профессионального уровня) утверждается муниципальным правовым актом.</w:t>
      </w:r>
    </w:p>
    <w:p w:rsidR="005F3E68" w:rsidRPr="0015464D" w:rsidRDefault="005F3E68" w:rsidP="005F3E68">
      <w:pPr>
        <w:widowControl w:val="0"/>
        <w:autoSpaceDE w:val="0"/>
        <w:autoSpaceDN w:val="0"/>
        <w:ind w:firstLine="540"/>
        <w:jc w:val="both"/>
        <w:rPr>
          <w:sz w:val="28"/>
          <w:szCs w:val="28"/>
        </w:rPr>
      </w:pPr>
    </w:p>
    <w:p w:rsidR="005F3E68" w:rsidRPr="0015464D" w:rsidRDefault="005F3E68" w:rsidP="005F3E68">
      <w:pPr>
        <w:widowControl w:val="0"/>
        <w:autoSpaceDE w:val="0"/>
        <w:autoSpaceDN w:val="0"/>
        <w:ind w:firstLine="540"/>
        <w:jc w:val="both"/>
        <w:outlineLvl w:val="2"/>
        <w:rPr>
          <w:sz w:val="28"/>
          <w:szCs w:val="28"/>
        </w:rPr>
      </w:pPr>
      <w:r w:rsidRPr="0015464D">
        <w:rPr>
          <w:sz w:val="28"/>
          <w:szCs w:val="28"/>
        </w:rPr>
        <w:t>Статья 11. Права муниципального служащего</w:t>
      </w:r>
    </w:p>
    <w:p w:rsidR="005F3E68" w:rsidRPr="0015464D" w:rsidRDefault="005F3E68" w:rsidP="005F3E68">
      <w:pPr>
        <w:widowControl w:val="0"/>
        <w:autoSpaceDE w:val="0"/>
        <w:autoSpaceDN w:val="0"/>
        <w:ind w:firstLine="540"/>
        <w:jc w:val="both"/>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1. Муниципальный служащий имеет право на:</w:t>
      </w:r>
    </w:p>
    <w:p w:rsidR="005F3E68" w:rsidRPr="0015464D" w:rsidRDefault="005F3E68" w:rsidP="005F3E68">
      <w:pPr>
        <w:widowControl w:val="0"/>
        <w:autoSpaceDE w:val="0"/>
        <w:autoSpaceDN w:val="0"/>
        <w:ind w:firstLine="540"/>
        <w:jc w:val="both"/>
        <w:rPr>
          <w:sz w:val="28"/>
          <w:szCs w:val="28"/>
        </w:rPr>
      </w:pPr>
      <w:r w:rsidRPr="0015464D">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F3E68" w:rsidRPr="0015464D" w:rsidRDefault="005F3E68" w:rsidP="005F3E68">
      <w:pPr>
        <w:widowControl w:val="0"/>
        <w:autoSpaceDE w:val="0"/>
        <w:autoSpaceDN w:val="0"/>
        <w:ind w:firstLine="540"/>
        <w:jc w:val="both"/>
        <w:rPr>
          <w:sz w:val="28"/>
          <w:szCs w:val="28"/>
        </w:rPr>
      </w:pPr>
      <w:r w:rsidRPr="0015464D">
        <w:rPr>
          <w:sz w:val="28"/>
          <w:szCs w:val="28"/>
        </w:rPr>
        <w:t>2) обеспечение организационно-технических условий, необходимых для исполнения должностных обязанностей;</w:t>
      </w:r>
    </w:p>
    <w:p w:rsidR="005F3E68" w:rsidRPr="0015464D" w:rsidRDefault="005F3E68" w:rsidP="005F3E68">
      <w:pPr>
        <w:widowControl w:val="0"/>
        <w:autoSpaceDE w:val="0"/>
        <w:autoSpaceDN w:val="0"/>
        <w:ind w:firstLine="540"/>
        <w:jc w:val="both"/>
        <w:rPr>
          <w:sz w:val="28"/>
          <w:szCs w:val="28"/>
        </w:rPr>
      </w:pPr>
      <w:r w:rsidRPr="0015464D">
        <w:rPr>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F3E68" w:rsidRPr="0015464D" w:rsidRDefault="005F3E68" w:rsidP="005F3E68">
      <w:pPr>
        <w:widowControl w:val="0"/>
        <w:autoSpaceDE w:val="0"/>
        <w:autoSpaceDN w:val="0"/>
        <w:ind w:firstLine="540"/>
        <w:jc w:val="both"/>
        <w:rPr>
          <w:sz w:val="28"/>
          <w:szCs w:val="28"/>
        </w:rPr>
      </w:pPr>
      <w:r w:rsidRPr="0015464D">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F3E68" w:rsidRPr="0015464D" w:rsidRDefault="005F3E68" w:rsidP="005F3E68">
      <w:pPr>
        <w:widowControl w:val="0"/>
        <w:autoSpaceDE w:val="0"/>
        <w:autoSpaceDN w:val="0"/>
        <w:ind w:firstLine="540"/>
        <w:jc w:val="both"/>
        <w:rPr>
          <w:sz w:val="28"/>
          <w:szCs w:val="28"/>
        </w:rPr>
      </w:pPr>
      <w:r w:rsidRPr="0015464D">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5F3E68" w:rsidRPr="0015464D" w:rsidRDefault="005F3E68" w:rsidP="005F3E68">
      <w:pPr>
        <w:widowControl w:val="0"/>
        <w:autoSpaceDE w:val="0"/>
        <w:autoSpaceDN w:val="0"/>
        <w:ind w:firstLine="540"/>
        <w:jc w:val="both"/>
        <w:rPr>
          <w:sz w:val="28"/>
          <w:szCs w:val="28"/>
        </w:rPr>
      </w:pPr>
      <w:r w:rsidRPr="0015464D">
        <w:rPr>
          <w:sz w:val="28"/>
          <w:szCs w:val="28"/>
        </w:rPr>
        <w:t>6) участие по своей инициативе в конкурсе на замещение вакантной должности муниципальной службы;</w:t>
      </w:r>
    </w:p>
    <w:p w:rsidR="005F3E68" w:rsidRPr="0015464D" w:rsidRDefault="005F3E68" w:rsidP="005F3E68">
      <w:pPr>
        <w:widowControl w:val="0"/>
        <w:autoSpaceDE w:val="0"/>
        <w:autoSpaceDN w:val="0"/>
        <w:ind w:firstLine="540"/>
        <w:jc w:val="both"/>
        <w:rPr>
          <w:sz w:val="28"/>
          <w:szCs w:val="28"/>
        </w:rPr>
      </w:pPr>
      <w:r w:rsidRPr="0015464D">
        <w:rPr>
          <w:sz w:val="28"/>
          <w:szCs w:val="28"/>
        </w:rPr>
        <w:t>7) повышение квалификации в соответствии с муниципальным правовым актом за счет средств местного бюджета;</w:t>
      </w:r>
      <w:r w:rsidR="00976D20" w:rsidRPr="0015464D">
        <w:rPr>
          <w:sz w:val="28"/>
          <w:szCs w:val="28"/>
        </w:rPr>
        <w:t xml:space="preserve"> </w:t>
      </w:r>
    </w:p>
    <w:p w:rsidR="005F3E68" w:rsidRPr="0015464D" w:rsidRDefault="005F3E68" w:rsidP="005F3E68">
      <w:pPr>
        <w:widowControl w:val="0"/>
        <w:autoSpaceDE w:val="0"/>
        <w:autoSpaceDN w:val="0"/>
        <w:ind w:firstLine="540"/>
        <w:jc w:val="both"/>
        <w:rPr>
          <w:sz w:val="28"/>
          <w:szCs w:val="28"/>
        </w:rPr>
      </w:pPr>
      <w:r w:rsidRPr="0015464D">
        <w:rPr>
          <w:sz w:val="28"/>
          <w:szCs w:val="28"/>
        </w:rPr>
        <w:t>8) защиту своих персональных данных;</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w:t>
      </w:r>
      <w:r w:rsidRPr="0015464D">
        <w:rPr>
          <w:sz w:val="28"/>
          <w:szCs w:val="28"/>
        </w:rPr>
        <w:lastRenderedPageBreak/>
        <w:t>объяснений;</w:t>
      </w:r>
    </w:p>
    <w:p w:rsidR="005F3E68" w:rsidRPr="0015464D" w:rsidRDefault="005F3E68" w:rsidP="005F3E68">
      <w:pPr>
        <w:widowControl w:val="0"/>
        <w:autoSpaceDE w:val="0"/>
        <w:autoSpaceDN w:val="0"/>
        <w:ind w:firstLine="540"/>
        <w:jc w:val="both"/>
        <w:rPr>
          <w:sz w:val="28"/>
          <w:szCs w:val="28"/>
        </w:rPr>
      </w:pPr>
      <w:r w:rsidRPr="0015464D">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F3E68" w:rsidRPr="0015464D" w:rsidRDefault="005F3E68" w:rsidP="005F3E68">
      <w:pPr>
        <w:widowControl w:val="0"/>
        <w:autoSpaceDE w:val="0"/>
        <w:autoSpaceDN w:val="0"/>
        <w:ind w:firstLine="540"/>
        <w:jc w:val="both"/>
        <w:rPr>
          <w:sz w:val="28"/>
          <w:szCs w:val="28"/>
        </w:rPr>
      </w:pPr>
      <w:r w:rsidRPr="0015464D">
        <w:rPr>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12) пенсионное обеспечение в соответствии с </w:t>
      </w:r>
      <w:hyperlink r:id="rId25" w:history="1">
        <w:r w:rsidRPr="0015464D">
          <w:rPr>
            <w:color w:val="0000FF"/>
            <w:sz w:val="28"/>
            <w:szCs w:val="28"/>
          </w:rPr>
          <w:t>законодательством</w:t>
        </w:r>
      </w:hyperlink>
      <w:r w:rsidRPr="0015464D">
        <w:rPr>
          <w:sz w:val="28"/>
          <w:szCs w:val="28"/>
        </w:rPr>
        <w:t xml:space="preserve"> Российской Федерации.</w:t>
      </w:r>
    </w:p>
    <w:p w:rsidR="005F3E68" w:rsidRPr="0015464D" w:rsidRDefault="005F3E68" w:rsidP="005F3E68">
      <w:pPr>
        <w:widowControl w:val="0"/>
        <w:autoSpaceDE w:val="0"/>
        <w:autoSpaceDN w:val="0"/>
        <w:ind w:firstLine="540"/>
        <w:jc w:val="both"/>
        <w:rPr>
          <w:sz w:val="28"/>
          <w:szCs w:val="28"/>
        </w:rPr>
      </w:pPr>
      <w:r w:rsidRPr="0015464D">
        <w:rPr>
          <w:sz w:val="28"/>
          <w:szCs w:val="28"/>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5F3E68" w:rsidRPr="0015464D" w:rsidRDefault="005F3E68" w:rsidP="005F3E68">
      <w:pPr>
        <w:widowControl w:val="0"/>
        <w:autoSpaceDE w:val="0"/>
        <w:autoSpaceDN w:val="0"/>
        <w:ind w:firstLine="540"/>
        <w:rPr>
          <w:sz w:val="28"/>
          <w:szCs w:val="28"/>
        </w:rPr>
      </w:pPr>
    </w:p>
    <w:p w:rsidR="005F3E68" w:rsidRPr="0015464D" w:rsidRDefault="005F3E68" w:rsidP="005F3E68">
      <w:pPr>
        <w:widowControl w:val="0"/>
        <w:autoSpaceDE w:val="0"/>
        <w:autoSpaceDN w:val="0"/>
        <w:ind w:firstLine="540"/>
        <w:jc w:val="both"/>
        <w:outlineLvl w:val="2"/>
        <w:rPr>
          <w:sz w:val="28"/>
          <w:szCs w:val="28"/>
        </w:rPr>
      </w:pPr>
      <w:r w:rsidRPr="0015464D">
        <w:rPr>
          <w:sz w:val="28"/>
          <w:szCs w:val="28"/>
        </w:rPr>
        <w:t>Статья 12. Урегулирование конфликта интересов на муниципальной службе</w:t>
      </w:r>
      <w:r w:rsidR="009D5879" w:rsidRPr="0015464D">
        <w:rPr>
          <w:sz w:val="28"/>
          <w:szCs w:val="28"/>
        </w:rPr>
        <w:t xml:space="preserve"> </w:t>
      </w:r>
      <w:r w:rsidR="009D5879" w:rsidRPr="0015464D">
        <w:rPr>
          <w:i/>
          <w:sz w:val="28"/>
          <w:szCs w:val="28"/>
        </w:rPr>
        <w:t>(ст. 12 изменен решением ХП от 28.12.2021 г. № 225)</w:t>
      </w:r>
    </w:p>
    <w:p w:rsidR="005F3E68" w:rsidRPr="0015464D" w:rsidRDefault="005F3E68" w:rsidP="005F3E68">
      <w:pPr>
        <w:widowControl w:val="0"/>
        <w:autoSpaceDE w:val="0"/>
        <w:autoSpaceDN w:val="0"/>
        <w:ind w:firstLine="540"/>
        <w:rPr>
          <w:sz w:val="28"/>
          <w:szCs w:val="28"/>
        </w:rPr>
      </w:pPr>
    </w:p>
    <w:p w:rsidR="009D5879" w:rsidRPr="0015464D" w:rsidRDefault="009D5879" w:rsidP="009D5879">
      <w:pPr>
        <w:autoSpaceDE w:val="0"/>
        <w:autoSpaceDN w:val="0"/>
        <w:adjustRightInd w:val="0"/>
        <w:ind w:firstLine="709"/>
        <w:jc w:val="both"/>
        <w:rPr>
          <w:color w:val="000000"/>
          <w:sz w:val="28"/>
          <w:szCs w:val="28"/>
          <w:shd w:val="clear" w:color="auto" w:fill="FFFFFF"/>
        </w:rPr>
      </w:pPr>
      <w:r w:rsidRPr="0015464D">
        <w:rPr>
          <w:sz w:val="28"/>
          <w:szCs w:val="28"/>
        </w:rPr>
        <w:t xml:space="preserve">1. </w:t>
      </w:r>
      <w:r w:rsidRPr="0015464D">
        <w:rPr>
          <w:color w:val="000000"/>
          <w:sz w:val="28"/>
          <w:szCs w:val="28"/>
          <w:shd w:val="clear" w:color="auto" w:fill="FFFFFF"/>
        </w:rP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D5879" w:rsidRPr="0015464D" w:rsidRDefault="009D5879" w:rsidP="009D5879">
      <w:pPr>
        <w:autoSpaceDE w:val="0"/>
        <w:autoSpaceDN w:val="0"/>
        <w:adjustRightInd w:val="0"/>
        <w:ind w:firstLine="709"/>
        <w:jc w:val="both"/>
        <w:rPr>
          <w:color w:val="000000"/>
          <w:sz w:val="28"/>
          <w:szCs w:val="28"/>
          <w:shd w:val="clear" w:color="auto" w:fill="FFFFFF"/>
        </w:rPr>
      </w:pPr>
      <w:r w:rsidRPr="0015464D">
        <w:rPr>
          <w:sz w:val="28"/>
          <w:szCs w:val="28"/>
        </w:rPr>
        <w:t xml:space="preserve">2. </w:t>
      </w:r>
      <w:r w:rsidRPr="0015464D">
        <w:rPr>
          <w:color w:val="000000"/>
          <w:sz w:val="28"/>
          <w:szCs w:val="28"/>
          <w:shd w:val="clear" w:color="auto" w:fill="FFFFFF"/>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r w:rsidRPr="0015464D">
        <w:rPr>
          <w:sz w:val="28"/>
          <w:szCs w:val="28"/>
          <w:shd w:val="clear" w:color="auto" w:fill="FFFFFF"/>
        </w:rPr>
        <w:t>части 1</w:t>
      </w:r>
      <w:r w:rsidRPr="0015464D">
        <w:rPr>
          <w:color w:val="000000"/>
          <w:sz w:val="28"/>
          <w:szCs w:val="28"/>
          <w:shd w:val="clear" w:color="auto" w:fill="FFFFFF"/>
        </w:rPr>
        <w:t>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r w:rsidRPr="0015464D">
        <w:rPr>
          <w:sz w:val="28"/>
          <w:szCs w:val="28"/>
          <w:shd w:val="clear" w:color="auto" w:fill="FFFFFF"/>
        </w:rPr>
        <w:t>части 1</w:t>
      </w:r>
      <w:r w:rsidRPr="0015464D">
        <w:rPr>
          <w:color w:val="000000"/>
          <w:sz w:val="28"/>
          <w:szCs w:val="28"/>
          <w:shd w:val="clear" w:color="auto" w:fill="FFFFFF"/>
        </w:rPr>
        <w:t>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D5879" w:rsidRPr="0015464D" w:rsidRDefault="009D5879" w:rsidP="009D5879">
      <w:pPr>
        <w:pStyle w:val="a6"/>
        <w:shd w:val="clear" w:color="auto" w:fill="FFFFFF"/>
        <w:spacing w:before="0" w:beforeAutospacing="0" w:after="0" w:afterAutospacing="0"/>
        <w:ind w:firstLine="540"/>
        <w:jc w:val="both"/>
        <w:rPr>
          <w:color w:val="000000"/>
          <w:sz w:val="28"/>
          <w:szCs w:val="28"/>
        </w:rPr>
      </w:pPr>
      <w:r w:rsidRPr="0015464D">
        <w:rPr>
          <w:color w:val="000000"/>
          <w:sz w:val="28"/>
          <w:szCs w:val="28"/>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D5879" w:rsidRPr="0015464D" w:rsidRDefault="009D5879" w:rsidP="009D5879">
      <w:pPr>
        <w:pStyle w:val="a6"/>
        <w:shd w:val="clear" w:color="auto" w:fill="FFFFFF"/>
        <w:spacing w:before="0" w:beforeAutospacing="0" w:after="0" w:afterAutospacing="0"/>
        <w:ind w:firstLine="540"/>
        <w:jc w:val="both"/>
        <w:rPr>
          <w:sz w:val="28"/>
          <w:szCs w:val="28"/>
        </w:rPr>
      </w:pPr>
      <w:r w:rsidRPr="0015464D">
        <w:rPr>
          <w:sz w:val="28"/>
          <w:szCs w:val="28"/>
        </w:rPr>
        <w:t xml:space="preserve">4. В случае, если владение лицом, замещающим должность муниципальной службы, ценными бумагами (долями участия, паями в </w:t>
      </w:r>
      <w:r w:rsidRPr="0015464D">
        <w:rPr>
          <w:sz w:val="28"/>
          <w:szCs w:val="28"/>
        </w:rPr>
        <w:lastRenderedPageBreak/>
        <w:t>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sidRPr="0015464D">
        <w:rPr>
          <w:rFonts w:eastAsiaTheme="minorEastAsia"/>
          <w:sz w:val="28"/>
          <w:szCs w:val="28"/>
        </w:rPr>
        <w:t>законодательством</w:t>
      </w:r>
      <w:r w:rsidRPr="0015464D">
        <w:rPr>
          <w:sz w:val="28"/>
          <w:szCs w:val="28"/>
        </w:rPr>
        <w:t> Российской Федерации.</w:t>
      </w:r>
    </w:p>
    <w:p w:rsidR="009D5879" w:rsidRPr="0015464D" w:rsidRDefault="009D5879" w:rsidP="009D5879">
      <w:pPr>
        <w:pStyle w:val="a6"/>
        <w:shd w:val="clear" w:color="auto" w:fill="FFFFFF"/>
        <w:spacing w:before="0" w:beforeAutospacing="0" w:after="0" w:afterAutospacing="0"/>
        <w:ind w:firstLine="540"/>
        <w:jc w:val="both"/>
        <w:rPr>
          <w:sz w:val="28"/>
          <w:szCs w:val="28"/>
        </w:rPr>
      </w:pPr>
      <w:r w:rsidRPr="0015464D">
        <w:rPr>
          <w:sz w:val="28"/>
          <w:szCs w:val="28"/>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9D5879" w:rsidRPr="0015464D" w:rsidRDefault="009D5879" w:rsidP="009D5879">
      <w:pPr>
        <w:pStyle w:val="a6"/>
        <w:shd w:val="clear" w:color="auto" w:fill="FFFFFF"/>
        <w:spacing w:before="0" w:beforeAutospacing="0" w:after="0" w:afterAutospacing="0"/>
        <w:ind w:firstLine="540"/>
        <w:jc w:val="both"/>
        <w:rPr>
          <w:sz w:val="28"/>
          <w:szCs w:val="28"/>
        </w:rPr>
      </w:pPr>
      <w:r w:rsidRPr="0015464D">
        <w:rPr>
          <w:sz w:val="28"/>
          <w:szCs w:val="28"/>
        </w:rPr>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9D5879" w:rsidRPr="0015464D" w:rsidRDefault="009D5879" w:rsidP="009D5879">
      <w:pPr>
        <w:pStyle w:val="a6"/>
        <w:shd w:val="clear" w:color="auto" w:fill="FFFFFF"/>
        <w:spacing w:before="0" w:beforeAutospacing="0" w:after="0" w:afterAutospacing="0"/>
        <w:ind w:firstLine="540"/>
        <w:jc w:val="both"/>
        <w:rPr>
          <w:sz w:val="28"/>
          <w:szCs w:val="28"/>
        </w:rPr>
      </w:pPr>
      <w:r w:rsidRPr="0015464D">
        <w:rPr>
          <w:sz w:val="28"/>
          <w:szCs w:val="28"/>
        </w:rPr>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5F3E68" w:rsidRPr="0015464D" w:rsidRDefault="009D5879" w:rsidP="009D5879">
      <w:pPr>
        <w:widowControl w:val="0"/>
        <w:autoSpaceDE w:val="0"/>
        <w:autoSpaceDN w:val="0"/>
        <w:ind w:firstLine="540"/>
        <w:jc w:val="both"/>
        <w:rPr>
          <w:sz w:val="28"/>
          <w:szCs w:val="28"/>
        </w:rPr>
      </w:pPr>
      <w:r w:rsidRPr="0015464D">
        <w:rPr>
          <w:sz w:val="28"/>
          <w:szCs w:val="28"/>
        </w:rP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5F3E68" w:rsidRPr="0015464D" w:rsidRDefault="005F3E68" w:rsidP="005F3E68">
      <w:pPr>
        <w:widowControl w:val="0"/>
        <w:autoSpaceDE w:val="0"/>
        <w:autoSpaceDN w:val="0"/>
        <w:ind w:firstLine="540"/>
        <w:jc w:val="both"/>
        <w:rPr>
          <w:sz w:val="28"/>
          <w:szCs w:val="28"/>
        </w:rPr>
      </w:pPr>
    </w:p>
    <w:p w:rsidR="005F3E68" w:rsidRPr="0015464D" w:rsidRDefault="005F3E68" w:rsidP="005F3E68">
      <w:pPr>
        <w:widowControl w:val="0"/>
        <w:autoSpaceDE w:val="0"/>
        <w:autoSpaceDN w:val="0"/>
        <w:ind w:firstLine="540"/>
        <w:jc w:val="both"/>
        <w:outlineLvl w:val="2"/>
        <w:rPr>
          <w:sz w:val="28"/>
          <w:szCs w:val="28"/>
        </w:rPr>
      </w:pPr>
      <w:r w:rsidRPr="0015464D">
        <w:rPr>
          <w:sz w:val="28"/>
          <w:szCs w:val="28"/>
        </w:rPr>
        <w:t>Статья 13. Основные обязанности муниципального служащего</w:t>
      </w:r>
    </w:p>
    <w:p w:rsidR="005F3E68" w:rsidRPr="0015464D" w:rsidRDefault="005F3E68" w:rsidP="005F3E68">
      <w:pPr>
        <w:widowControl w:val="0"/>
        <w:autoSpaceDE w:val="0"/>
        <w:autoSpaceDN w:val="0"/>
        <w:ind w:firstLine="540"/>
        <w:jc w:val="both"/>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1. Муниципальный служащий обязан:</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1) соблюдать </w:t>
      </w:r>
      <w:hyperlink r:id="rId26" w:history="1">
        <w:r w:rsidRPr="0015464D">
          <w:rPr>
            <w:color w:val="0000FF"/>
            <w:sz w:val="28"/>
            <w:szCs w:val="28"/>
          </w:rPr>
          <w:t>Конституцию</w:t>
        </w:r>
      </w:hyperlink>
      <w:r w:rsidRPr="0015464D">
        <w:rPr>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27" w:history="1">
        <w:r w:rsidRPr="0015464D">
          <w:rPr>
            <w:color w:val="0000FF"/>
            <w:sz w:val="28"/>
            <w:szCs w:val="28"/>
          </w:rPr>
          <w:t>Конституцию</w:t>
        </w:r>
      </w:hyperlink>
      <w:r w:rsidRPr="0015464D">
        <w:rPr>
          <w:sz w:val="28"/>
          <w:szCs w:val="28"/>
        </w:rPr>
        <w:t xml:space="preserve"> Республики Тыва, законы и иные нормативные правовые акты Республики Тыва, устав муниципального района и иные муниципальные правовые акты и обеспечивать их исполнение;</w:t>
      </w:r>
    </w:p>
    <w:p w:rsidR="005F3E68" w:rsidRPr="0015464D" w:rsidRDefault="005F3E68" w:rsidP="005F3E68">
      <w:pPr>
        <w:widowControl w:val="0"/>
        <w:autoSpaceDE w:val="0"/>
        <w:autoSpaceDN w:val="0"/>
        <w:ind w:firstLine="540"/>
        <w:jc w:val="both"/>
        <w:rPr>
          <w:sz w:val="28"/>
          <w:szCs w:val="28"/>
        </w:rPr>
      </w:pPr>
      <w:r w:rsidRPr="0015464D">
        <w:rPr>
          <w:sz w:val="28"/>
          <w:szCs w:val="28"/>
        </w:rPr>
        <w:t>2) исполнять должностные обязанности в соответствии с должностной инструкцией;</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3) соблюдать при исполнении должностных обязанностей права и </w:t>
      </w:r>
      <w:r w:rsidRPr="0015464D">
        <w:rPr>
          <w:sz w:val="28"/>
          <w:szCs w:val="28"/>
        </w:rPr>
        <w:lastRenderedPageBreak/>
        <w:t>законные интересы граждан и организаций;</w:t>
      </w:r>
    </w:p>
    <w:p w:rsidR="005F3E68" w:rsidRPr="0015464D" w:rsidRDefault="005F3E68" w:rsidP="005F3E68">
      <w:pPr>
        <w:widowControl w:val="0"/>
        <w:autoSpaceDE w:val="0"/>
        <w:autoSpaceDN w:val="0"/>
        <w:ind w:firstLine="540"/>
        <w:jc w:val="both"/>
        <w:rPr>
          <w:sz w:val="28"/>
          <w:szCs w:val="28"/>
        </w:rPr>
      </w:pPr>
      <w:r w:rsidRPr="0015464D">
        <w:rPr>
          <w:sz w:val="28"/>
          <w:szCs w:val="28"/>
        </w:rPr>
        <w:t>4) соблюдать установленные в органе местного самоуправления, аппарате избирательной комиссии муниципального района правила внутреннего трудового распорядка, должностную инструкцию, порядок работы со служебной информацией;</w:t>
      </w:r>
    </w:p>
    <w:p w:rsidR="005F3E68" w:rsidRPr="0015464D" w:rsidRDefault="005F3E68" w:rsidP="005F3E68">
      <w:pPr>
        <w:widowControl w:val="0"/>
        <w:autoSpaceDE w:val="0"/>
        <w:autoSpaceDN w:val="0"/>
        <w:ind w:firstLine="540"/>
        <w:jc w:val="both"/>
        <w:rPr>
          <w:sz w:val="28"/>
          <w:szCs w:val="28"/>
        </w:rPr>
      </w:pPr>
      <w:r w:rsidRPr="0015464D">
        <w:rPr>
          <w:sz w:val="28"/>
          <w:szCs w:val="28"/>
        </w:rPr>
        <w:t>5) поддерживать уровень квалификации, необходимый для надлежащего исполнения должностных обязанностей;</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6) не разглашать </w:t>
      </w:r>
      <w:hyperlink r:id="rId28" w:history="1">
        <w:r w:rsidRPr="0015464D">
          <w:rPr>
            <w:color w:val="0000FF"/>
            <w:sz w:val="28"/>
            <w:szCs w:val="28"/>
          </w:rPr>
          <w:t>сведения</w:t>
        </w:r>
      </w:hyperlink>
      <w:r w:rsidRPr="0015464D">
        <w:rPr>
          <w:sz w:val="28"/>
          <w:szCs w:val="2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F3E68" w:rsidRPr="0015464D" w:rsidRDefault="005F3E68" w:rsidP="005F3E68">
      <w:pPr>
        <w:widowControl w:val="0"/>
        <w:autoSpaceDE w:val="0"/>
        <w:autoSpaceDN w:val="0"/>
        <w:ind w:firstLine="540"/>
        <w:jc w:val="both"/>
        <w:rPr>
          <w:sz w:val="28"/>
          <w:szCs w:val="28"/>
        </w:rPr>
      </w:pPr>
      <w:r w:rsidRPr="0015464D">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8) представлять в установленном порядке предусмотренные </w:t>
      </w:r>
      <w:hyperlink r:id="rId29" w:history="1">
        <w:r w:rsidRPr="0015464D">
          <w:rPr>
            <w:color w:val="0000FF"/>
            <w:sz w:val="28"/>
            <w:szCs w:val="28"/>
          </w:rPr>
          <w:t>законодательством</w:t>
        </w:r>
      </w:hyperlink>
      <w:r w:rsidRPr="0015464D">
        <w:rPr>
          <w:sz w:val="28"/>
          <w:szCs w:val="28"/>
        </w:rPr>
        <w:t xml:space="preserve">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9) </w:t>
      </w:r>
      <w:r w:rsidR="00692483" w:rsidRPr="0015464D">
        <w:rPr>
          <w:sz w:val="28"/>
          <w:szCs w:val="28"/>
          <w:shd w:val="clear" w:color="auto" w:fill="FFFFFF"/>
        </w:rPr>
        <w:t xml:space="preserve">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r w:rsidR="00692483" w:rsidRPr="0015464D">
        <w:rPr>
          <w:i/>
          <w:sz w:val="28"/>
          <w:szCs w:val="28"/>
          <w:shd w:val="clear" w:color="auto" w:fill="FFFFFF"/>
        </w:rPr>
        <w:t>(</w:t>
      </w:r>
      <w:r w:rsidR="006761AD" w:rsidRPr="0015464D">
        <w:rPr>
          <w:i/>
          <w:sz w:val="28"/>
          <w:szCs w:val="28"/>
          <w:shd w:val="clear" w:color="auto" w:fill="FFFFFF"/>
        </w:rPr>
        <w:t xml:space="preserve">п. 9 </w:t>
      </w:r>
      <w:r w:rsidR="005907D0" w:rsidRPr="0015464D">
        <w:rPr>
          <w:i/>
          <w:sz w:val="28"/>
          <w:szCs w:val="28"/>
          <w:shd w:val="clear" w:color="auto" w:fill="FFFFFF"/>
        </w:rPr>
        <w:t>изменен</w:t>
      </w:r>
      <w:r w:rsidR="00692483" w:rsidRPr="0015464D">
        <w:rPr>
          <w:i/>
          <w:sz w:val="28"/>
          <w:szCs w:val="28"/>
          <w:shd w:val="clear" w:color="auto" w:fill="FFFFFF"/>
        </w:rPr>
        <w:t xml:space="preserve"> решением ХП от </w:t>
      </w:r>
      <w:r w:rsidR="00446403" w:rsidRPr="0015464D">
        <w:rPr>
          <w:i/>
          <w:sz w:val="28"/>
          <w:szCs w:val="28"/>
        </w:rPr>
        <w:t>30.09.2021 № 201</w:t>
      </w:r>
      <w:r w:rsidR="00692483" w:rsidRPr="0015464D">
        <w:rPr>
          <w:i/>
          <w:sz w:val="28"/>
          <w:szCs w:val="28"/>
          <w:shd w:val="clear" w:color="auto" w:fill="FFFFFF"/>
        </w:rPr>
        <w:t>)</w:t>
      </w:r>
      <w:r w:rsidRPr="0015464D">
        <w:rPr>
          <w:i/>
          <w:sz w:val="28"/>
          <w:szCs w:val="28"/>
        </w:rPr>
        <w:t>;</w:t>
      </w:r>
    </w:p>
    <w:p w:rsidR="00260FC6" w:rsidRPr="0015464D" w:rsidRDefault="00260FC6" w:rsidP="005F3E68">
      <w:pPr>
        <w:widowControl w:val="0"/>
        <w:autoSpaceDE w:val="0"/>
        <w:autoSpaceDN w:val="0"/>
        <w:ind w:firstLine="540"/>
        <w:jc w:val="both"/>
        <w:rPr>
          <w:sz w:val="28"/>
          <w:szCs w:val="28"/>
        </w:rPr>
      </w:pPr>
      <w:r w:rsidRPr="0015464D">
        <w:rPr>
          <w:sz w:val="28"/>
          <w:szCs w:val="28"/>
        </w:rPr>
        <w:t xml:space="preserve">9.1) </w:t>
      </w:r>
      <w:r w:rsidR="0000578B" w:rsidRPr="0015464D">
        <w:rPr>
          <w:color w:val="000000"/>
          <w:sz w:val="28"/>
          <w:szCs w:val="28"/>
          <w:shd w:val="clear" w:color="auto" w:fill="FFFFFF"/>
        </w:rPr>
        <w:t xml:space="preserve">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r w:rsidR="0000578B" w:rsidRPr="0015464D">
        <w:rPr>
          <w:i/>
          <w:color w:val="000000"/>
          <w:sz w:val="28"/>
          <w:szCs w:val="28"/>
          <w:shd w:val="clear" w:color="auto" w:fill="FFFFFF"/>
        </w:rPr>
        <w:t>(</w:t>
      </w:r>
      <w:r w:rsidR="006761AD" w:rsidRPr="0015464D">
        <w:rPr>
          <w:i/>
          <w:color w:val="000000"/>
          <w:sz w:val="28"/>
          <w:szCs w:val="28"/>
          <w:shd w:val="clear" w:color="auto" w:fill="FFFFFF"/>
        </w:rPr>
        <w:t xml:space="preserve">п. 9.1 </w:t>
      </w:r>
      <w:r w:rsidR="0000578B" w:rsidRPr="0015464D">
        <w:rPr>
          <w:i/>
          <w:color w:val="000000"/>
          <w:sz w:val="28"/>
          <w:szCs w:val="28"/>
          <w:shd w:val="clear" w:color="auto" w:fill="FFFFFF"/>
        </w:rPr>
        <w:t xml:space="preserve">дополнен решением ХП от </w:t>
      </w:r>
      <w:r w:rsidR="00446403" w:rsidRPr="0015464D">
        <w:rPr>
          <w:i/>
          <w:sz w:val="28"/>
          <w:szCs w:val="28"/>
        </w:rPr>
        <w:t>30.09.2021 № 201</w:t>
      </w:r>
      <w:r w:rsidR="0000578B" w:rsidRPr="0015464D">
        <w:rPr>
          <w:i/>
          <w:color w:val="000000"/>
          <w:sz w:val="28"/>
          <w:szCs w:val="28"/>
          <w:shd w:val="clear" w:color="auto" w:fill="FFFFFF"/>
        </w:rPr>
        <w:t>);</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10) соблюдать ограничения, выполнять обязательства, не нарушать запреты, которые установлены федеральными </w:t>
      </w:r>
      <w:hyperlink r:id="rId30" w:history="1">
        <w:r w:rsidRPr="0015464D">
          <w:rPr>
            <w:color w:val="0000FF"/>
            <w:sz w:val="28"/>
            <w:szCs w:val="28"/>
          </w:rPr>
          <w:t>законами</w:t>
        </w:r>
      </w:hyperlink>
      <w:r w:rsidRPr="0015464D">
        <w:rPr>
          <w:sz w:val="28"/>
          <w:szCs w:val="28"/>
        </w:rPr>
        <w:t>, настоящим Положением;</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11) сообщать представителю нанимателя (работодателю) о личной заинтересованности при исполнении должностных обязанностей, которая </w:t>
      </w:r>
      <w:r w:rsidRPr="0015464D">
        <w:rPr>
          <w:sz w:val="28"/>
          <w:szCs w:val="28"/>
        </w:rPr>
        <w:lastRenderedPageBreak/>
        <w:t>может привести к конфликту интересов, и принимать меры по предотвращению подобного конфликта.</w:t>
      </w:r>
    </w:p>
    <w:p w:rsidR="005F3E68" w:rsidRPr="0015464D" w:rsidRDefault="005F3E68" w:rsidP="005F3E68">
      <w:pPr>
        <w:widowControl w:val="0"/>
        <w:autoSpaceDE w:val="0"/>
        <w:autoSpaceDN w:val="0"/>
        <w:ind w:firstLine="540"/>
        <w:jc w:val="both"/>
        <w:rPr>
          <w:sz w:val="28"/>
          <w:szCs w:val="28"/>
        </w:rPr>
      </w:pPr>
      <w:r w:rsidRPr="0015464D">
        <w:rPr>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Тыва,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F3E68" w:rsidRPr="0015464D" w:rsidRDefault="005F3E68" w:rsidP="005F3E68">
      <w:pPr>
        <w:widowControl w:val="0"/>
        <w:autoSpaceDE w:val="0"/>
        <w:autoSpaceDN w:val="0"/>
        <w:ind w:firstLine="540"/>
        <w:jc w:val="both"/>
        <w:rPr>
          <w:sz w:val="28"/>
          <w:szCs w:val="28"/>
        </w:rPr>
      </w:pPr>
    </w:p>
    <w:p w:rsidR="005F3E68" w:rsidRPr="0015464D" w:rsidRDefault="005F3E68" w:rsidP="005F3E68">
      <w:pPr>
        <w:widowControl w:val="0"/>
        <w:autoSpaceDE w:val="0"/>
        <w:autoSpaceDN w:val="0"/>
        <w:ind w:firstLine="540"/>
        <w:jc w:val="both"/>
        <w:outlineLvl w:val="2"/>
        <w:rPr>
          <w:sz w:val="28"/>
          <w:szCs w:val="28"/>
        </w:rPr>
      </w:pPr>
      <w:bookmarkStart w:id="1" w:name="P158"/>
      <w:bookmarkEnd w:id="1"/>
      <w:r w:rsidRPr="0015464D">
        <w:rPr>
          <w:sz w:val="28"/>
          <w:szCs w:val="28"/>
        </w:rPr>
        <w:t>Статья 14. Ограничения, связанные с муниципальной службой</w:t>
      </w:r>
    </w:p>
    <w:p w:rsidR="005F3E68" w:rsidRPr="0015464D" w:rsidRDefault="005F3E68" w:rsidP="005F3E68">
      <w:pPr>
        <w:widowControl w:val="0"/>
        <w:autoSpaceDE w:val="0"/>
        <w:autoSpaceDN w:val="0"/>
        <w:ind w:firstLine="540"/>
        <w:jc w:val="both"/>
        <w:rPr>
          <w:sz w:val="28"/>
          <w:szCs w:val="28"/>
        </w:rPr>
      </w:pPr>
    </w:p>
    <w:p w:rsidR="005F3E68" w:rsidRPr="0015464D" w:rsidRDefault="002139BB" w:rsidP="005F3E68">
      <w:pPr>
        <w:widowControl w:val="0"/>
        <w:autoSpaceDE w:val="0"/>
        <w:autoSpaceDN w:val="0"/>
        <w:ind w:firstLine="540"/>
        <w:jc w:val="both"/>
        <w:rPr>
          <w:sz w:val="28"/>
          <w:szCs w:val="28"/>
        </w:rPr>
      </w:pPr>
      <w:r w:rsidRPr="0015464D">
        <w:rPr>
          <w:sz w:val="28"/>
          <w:szCs w:val="28"/>
        </w:rPr>
        <w:t xml:space="preserve">1. </w:t>
      </w:r>
      <w:r w:rsidR="005F3E68" w:rsidRPr="0015464D">
        <w:rPr>
          <w:sz w:val="28"/>
          <w:szCs w:val="28"/>
        </w:rPr>
        <w:t>Гражданин не может быть принят на муниципальную службу, а муниципальный служащий не может находиться на муниципальной службе в случае:</w:t>
      </w:r>
    </w:p>
    <w:p w:rsidR="005F3E68" w:rsidRPr="0015464D" w:rsidRDefault="005F3E68" w:rsidP="005F3E68">
      <w:pPr>
        <w:widowControl w:val="0"/>
        <w:autoSpaceDE w:val="0"/>
        <w:autoSpaceDN w:val="0"/>
        <w:ind w:firstLine="540"/>
        <w:jc w:val="both"/>
        <w:rPr>
          <w:sz w:val="28"/>
          <w:szCs w:val="28"/>
        </w:rPr>
      </w:pPr>
      <w:r w:rsidRPr="0015464D">
        <w:rPr>
          <w:sz w:val="28"/>
          <w:szCs w:val="28"/>
        </w:rPr>
        <w:t>1) признания его недееспособным или ограниченно дееспособным решением суда, вступившим в законную силу;</w:t>
      </w:r>
    </w:p>
    <w:p w:rsidR="005F3E68" w:rsidRPr="0015464D" w:rsidRDefault="005F3E68" w:rsidP="005F3E68">
      <w:pPr>
        <w:widowControl w:val="0"/>
        <w:autoSpaceDE w:val="0"/>
        <w:autoSpaceDN w:val="0"/>
        <w:ind w:firstLine="540"/>
        <w:jc w:val="both"/>
        <w:rPr>
          <w:sz w:val="28"/>
          <w:szCs w:val="28"/>
        </w:rPr>
      </w:pPr>
      <w:r w:rsidRPr="0015464D">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F3E68" w:rsidRPr="0015464D" w:rsidRDefault="005F3E68" w:rsidP="005F3E68">
      <w:pPr>
        <w:widowControl w:val="0"/>
        <w:autoSpaceDE w:val="0"/>
        <w:autoSpaceDN w:val="0"/>
        <w:ind w:firstLine="540"/>
        <w:jc w:val="both"/>
        <w:rPr>
          <w:sz w:val="28"/>
          <w:szCs w:val="28"/>
        </w:rPr>
      </w:pPr>
      <w:r w:rsidRPr="0015464D">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B0527" w:rsidRPr="0015464D" w:rsidRDefault="005F3E68" w:rsidP="007B0527">
      <w:pPr>
        <w:autoSpaceDE w:val="0"/>
        <w:autoSpaceDN w:val="0"/>
        <w:adjustRightInd w:val="0"/>
        <w:ind w:firstLine="540"/>
        <w:jc w:val="both"/>
        <w:rPr>
          <w:rFonts w:eastAsiaTheme="minorHAnsi"/>
          <w:sz w:val="28"/>
          <w:szCs w:val="28"/>
          <w:lang w:eastAsia="en-US"/>
        </w:rPr>
      </w:pPr>
      <w:r w:rsidRPr="0015464D">
        <w:rPr>
          <w:sz w:val="28"/>
          <w:szCs w:val="28"/>
        </w:rPr>
        <w:t xml:space="preserve">4) </w:t>
      </w:r>
      <w:bookmarkStart w:id="2" w:name="P165"/>
      <w:bookmarkEnd w:id="2"/>
      <w:r w:rsidR="007B0527" w:rsidRPr="0015464D">
        <w:rPr>
          <w:rFonts w:eastAsiaTheme="minorHAnsi"/>
          <w:sz w:val="28"/>
          <w:szCs w:val="28"/>
          <w:lang w:eastAsia="en-US"/>
        </w:rPr>
        <w:t xml:space="preserve">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31" w:history="1">
        <w:r w:rsidR="007B0527" w:rsidRPr="0015464D">
          <w:rPr>
            <w:rFonts w:eastAsiaTheme="minorHAnsi"/>
            <w:color w:val="0000FF"/>
            <w:sz w:val="28"/>
            <w:szCs w:val="28"/>
            <w:lang w:eastAsia="en-US"/>
          </w:rPr>
          <w:t>Порядок</w:t>
        </w:r>
      </w:hyperlink>
      <w:r w:rsidR="007B0527" w:rsidRPr="0015464D">
        <w:rPr>
          <w:rFonts w:eastAsiaTheme="minorHAnsi"/>
          <w:sz w:val="28"/>
          <w:szCs w:val="28"/>
          <w:lang w:eastAsia="en-US"/>
        </w:rPr>
        <w:t xml:space="preserve"> прохождения диспансеризации, </w:t>
      </w:r>
      <w:hyperlink r:id="rId32" w:history="1">
        <w:r w:rsidR="007B0527" w:rsidRPr="0015464D">
          <w:rPr>
            <w:rFonts w:eastAsiaTheme="minorHAnsi"/>
            <w:color w:val="0000FF"/>
            <w:sz w:val="28"/>
            <w:szCs w:val="28"/>
            <w:lang w:eastAsia="en-US"/>
          </w:rPr>
          <w:t>перечень</w:t>
        </w:r>
      </w:hyperlink>
      <w:r w:rsidR="007B0527" w:rsidRPr="0015464D">
        <w:rPr>
          <w:rFonts w:eastAsiaTheme="minorHAnsi"/>
          <w:sz w:val="28"/>
          <w:szCs w:val="28"/>
          <w:lang w:eastAsia="en-US"/>
        </w:rPr>
        <w:t xml:space="preserve"> таких заболеваний и </w:t>
      </w:r>
      <w:hyperlink r:id="rId33" w:history="1">
        <w:r w:rsidR="007B0527" w:rsidRPr="0015464D">
          <w:rPr>
            <w:rFonts w:eastAsiaTheme="minorHAnsi"/>
            <w:color w:val="0000FF"/>
            <w:sz w:val="28"/>
            <w:szCs w:val="28"/>
            <w:lang w:eastAsia="en-US"/>
          </w:rPr>
          <w:t>форма</w:t>
        </w:r>
      </w:hyperlink>
      <w:r w:rsidR="007B0527" w:rsidRPr="0015464D">
        <w:rPr>
          <w:rFonts w:eastAsiaTheme="minorHAnsi"/>
          <w:sz w:val="28"/>
          <w:szCs w:val="28"/>
          <w:lang w:eastAsia="en-US"/>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E0F93" w:rsidRPr="0015464D" w:rsidRDefault="005F3E68" w:rsidP="007B0527">
      <w:pPr>
        <w:widowControl w:val="0"/>
        <w:autoSpaceDE w:val="0"/>
        <w:autoSpaceDN w:val="0"/>
        <w:ind w:firstLine="540"/>
        <w:jc w:val="both"/>
        <w:rPr>
          <w:rFonts w:eastAsiaTheme="minorHAnsi"/>
          <w:sz w:val="28"/>
          <w:szCs w:val="28"/>
          <w:lang w:eastAsia="en-US"/>
        </w:rPr>
      </w:pPr>
      <w:r w:rsidRPr="0015464D">
        <w:rPr>
          <w:sz w:val="28"/>
          <w:szCs w:val="28"/>
        </w:rPr>
        <w:t xml:space="preserve">5) </w:t>
      </w:r>
      <w:r w:rsidR="00AE0F93" w:rsidRPr="0015464D">
        <w:rPr>
          <w:rFonts w:eastAsiaTheme="minorHAnsi"/>
          <w:sz w:val="28"/>
          <w:szCs w:val="28"/>
          <w:lang w:eastAsia="en-US"/>
        </w:rPr>
        <w:t xml:space="preserve">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w:t>
      </w:r>
      <w:r w:rsidR="00AE0F93" w:rsidRPr="0015464D">
        <w:rPr>
          <w:rFonts w:eastAsiaTheme="minorHAnsi"/>
          <w:sz w:val="28"/>
          <w:szCs w:val="28"/>
          <w:lang w:eastAsia="en-US"/>
        </w:rPr>
        <w:lastRenderedPageBreak/>
        <w:t>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F3E68" w:rsidRPr="0015464D" w:rsidRDefault="005F3E68" w:rsidP="005F3E68">
      <w:pPr>
        <w:widowControl w:val="0"/>
        <w:autoSpaceDE w:val="0"/>
        <w:autoSpaceDN w:val="0"/>
        <w:ind w:firstLine="540"/>
        <w:jc w:val="both"/>
        <w:rPr>
          <w:i/>
          <w:sz w:val="28"/>
          <w:szCs w:val="28"/>
        </w:rPr>
      </w:pPr>
      <w:r w:rsidRPr="0015464D">
        <w:rPr>
          <w:sz w:val="28"/>
          <w:szCs w:val="28"/>
        </w:rPr>
        <w:t xml:space="preserve">6) </w:t>
      </w:r>
      <w:r w:rsidR="00D820EE" w:rsidRPr="0015464D">
        <w:rPr>
          <w:color w:val="000000"/>
          <w:sz w:val="28"/>
          <w:szCs w:val="28"/>
          <w:shd w:val="clear" w:color="auto" w:fill="FFFFFF"/>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D820EE" w:rsidRPr="0015464D">
        <w:rPr>
          <w:sz w:val="28"/>
          <w:szCs w:val="28"/>
        </w:rPr>
        <w:t xml:space="preserve"> </w:t>
      </w:r>
      <w:r w:rsidR="00D820EE" w:rsidRPr="0015464D">
        <w:rPr>
          <w:i/>
          <w:sz w:val="28"/>
          <w:szCs w:val="28"/>
        </w:rPr>
        <w:t>(</w:t>
      </w:r>
      <w:r w:rsidR="009A00ED" w:rsidRPr="0015464D">
        <w:rPr>
          <w:i/>
          <w:sz w:val="28"/>
          <w:szCs w:val="28"/>
        </w:rPr>
        <w:t xml:space="preserve">п. 6 </w:t>
      </w:r>
      <w:r w:rsidR="00D820EE" w:rsidRPr="0015464D">
        <w:rPr>
          <w:i/>
          <w:sz w:val="28"/>
          <w:szCs w:val="28"/>
        </w:rPr>
        <w:t>измене</w:t>
      </w:r>
      <w:r w:rsidR="003A4ECD" w:rsidRPr="0015464D">
        <w:rPr>
          <w:i/>
          <w:sz w:val="28"/>
          <w:szCs w:val="28"/>
        </w:rPr>
        <w:t>н решение ХП от 30.09.2021 № 201</w:t>
      </w:r>
      <w:r w:rsidR="00D820EE" w:rsidRPr="0015464D">
        <w:rPr>
          <w:i/>
          <w:sz w:val="28"/>
          <w:szCs w:val="28"/>
        </w:rPr>
        <w:t>)</w:t>
      </w:r>
      <w:r w:rsidRPr="0015464D">
        <w:rPr>
          <w:i/>
          <w:sz w:val="28"/>
          <w:szCs w:val="28"/>
        </w:rPr>
        <w:t>;</w:t>
      </w:r>
    </w:p>
    <w:p w:rsidR="005F3E68" w:rsidRPr="0015464D" w:rsidRDefault="005F3E68" w:rsidP="005F3E68">
      <w:pPr>
        <w:widowControl w:val="0"/>
        <w:autoSpaceDE w:val="0"/>
        <w:autoSpaceDN w:val="0"/>
        <w:ind w:firstLine="540"/>
        <w:jc w:val="both"/>
        <w:rPr>
          <w:i/>
          <w:sz w:val="28"/>
          <w:szCs w:val="28"/>
        </w:rPr>
      </w:pPr>
      <w:r w:rsidRPr="0015464D">
        <w:rPr>
          <w:sz w:val="28"/>
          <w:szCs w:val="28"/>
        </w:rPr>
        <w:t xml:space="preserve">7) </w:t>
      </w:r>
      <w:r w:rsidR="00DA1BA7" w:rsidRPr="0015464D">
        <w:rPr>
          <w:sz w:val="28"/>
          <w:szCs w:val="28"/>
        </w:rPr>
        <w:t>н</w:t>
      </w:r>
      <w:r w:rsidR="00DA1BA7" w:rsidRPr="0015464D">
        <w:rPr>
          <w:color w:val="000000"/>
          <w:sz w:val="28"/>
          <w:szCs w:val="28"/>
          <w:shd w:val="clear" w:color="auto" w:fill="FFFFFF"/>
        </w:rPr>
        <w:t xml:space="preserve">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r w:rsidR="00DA1BA7" w:rsidRPr="0015464D">
        <w:rPr>
          <w:i/>
          <w:color w:val="000000"/>
          <w:sz w:val="28"/>
          <w:szCs w:val="28"/>
          <w:shd w:val="clear" w:color="auto" w:fill="FFFFFF"/>
        </w:rPr>
        <w:t>(</w:t>
      </w:r>
      <w:r w:rsidR="009A00ED" w:rsidRPr="0015464D">
        <w:rPr>
          <w:i/>
          <w:color w:val="000000"/>
          <w:sz w:val="28"/>
          <w:szCs w:val="28"/>
          <w:shd w:val="clear" w:color="auto" w:fill="FFFFFF"/>
        </w:rPr>
        <w:t xml:space="preserve">п. 7 </w:t>
      </w:r>
      <w:r w:rsidR="00DA1BA7" w:rsidRPr="0015464D">
        <w:rPr>
          <w:i/>
          <w:color w:val="000000"/>
          <w:sz w:val="28"/>
          <w:szCs w:val="28"/>
          <w:shd w:val="clear" w:color="auto" w:fill="FFFFFF"/>
        </w:rPr>
        <w:t xml:space="preserve">изменен решением ХП от </w:t>
      </w:r>
      <w:r w:rsidR="003A4ECD" w:rsidRPr="0015464D">
        <w:rPr>
          <w:i/>
          <w:sz w:val="28"/>
          <w:szCs w:val="28"/>
        </w:rPr>
        <w:t>30.09.2021 № 201</w:t>
      </w:r>
      <w:r w:rsidR="00DA1BA7" w:rsidRPr="0015464D">
        <w:rPr>
          <w:i/>
          <w:color w:val="000000"/>
          <w:sz w:val="28"/>
          <w:szCs w:val="28"/>
          <w:shd w:val="clear" w:color="auto" w:fill="FFFFFF"/>
        </w:rPr>
        <w:t>)</w:t>
      </w:r>
      <w:r w:rsidRPr="0015464D">
        <w:rPr>
          <w:i/>
          <w:sz w:val="28"/>
          <w:szCs w:val="28"/>
        </w:rPr>
        <w:t>;</w:t>
      </w:r>
    </w:p>
    <w:p w:rsidR="005F3E68" w:rsidRPr="0015464D" w:rsidRDefault="005F3E68" w:rsidP="00844F21">
      <w:pPr>
        <w:widowControl w:val="0"/>
        <w:autoSpaceDE w:val="0"/>
        <w:autoSpaceDN w:val="0"/>
        <w:ind w:firstLine="540"/>
        <w:jc w:val="both"/>
        <w:rPr>
          <w:sz w:val="28"/>
          <w:szCs w:val="28"/>
        </w:rPr>
      </w:pPr>
      <w:r w:rsidRPr="0015464D">
        <w:rPr>
          <w:sz w:val="28"/>
          <w:szCs w:val="28"/>
        </w:rPr>
        <w:t>8) представления подложных документов или заведомо ложных сведений при поступлении на муниципальную службу;</w:t>
      </w:r>
    </w:p>
    <w:p w:rsidR="00423EC3" w:rsidRPr="0015464D" w:rsidRDefault="005F3E68" w:rsidP="00423EC3">
      <w:pPr>
        <w:autoSpaceDE w:val="0"/>
        <w:autoSpaceDN w:val="0"/>
        <w:adjustRightInd w:val="0"/>
        <w:ind w:firstLine="540"/>
        <w:jc w:val="both"/>
        <w:rPr>
          <w:rFonts w:eastAsiaTheme="minorHAnsi"/>
          <w:sz w:val="28"/>
          <w:szCs w:val="28"/>
          <w:lang w:eastAsia="en-US"/>
        </w:rPr>
      </w:pPr>
      <w:r w:rsidRPr="0015464D">
        <w:rPr>
          <w:sz w:val="28"/>
          <w:szCs w:val="28"/>
        </w:rPr>
        <w:t xml:space="preserve">9) </w:t>
      </w:r>
      <w:r w:rsidR="00423EC3" w:rsidRPr="0015464D">
        <w:rPr>
          <w:rFonts w:eastAsiaTheme="minorHAnsi"/>
          <w:sz w:val="28"/>
          <w:szCs w:val="28"/>
          <w:lang w:eastAsia="en-US"/>
        </w:rPr>
        <w:t xml:space="preserve">непредставления предусмотренных настоящим Федеральным </w:t>
      </w:r>
      <w:hyperlink r:id="rId34" w:history="1">
        <w:r w:rsidR="00423EC3" w:rsidRPr="0015464D">
          <w:rPr>
            <w:rFonts w:eastAsiaTheme="minorHAnsi"/>
            <w:color w:val="0000FF"/>
            <w:sz w:val="28"/>
            <w:szCs w:val="28"/>
            <w:lang w:eastAsia="en-US"/>
          </w:rPr>
          <w:t>законом</w:t>
        </w:r>
      </w:hyperlink>
      <w:r w:rsidR="00423EC3" w:rsidRPr="0015464D">
        <w:rPr>
          <w:rFonts w:eastAsiaTheme="minorHAnsi"/>
          <w:sz w:val="28"/>
          <w:szCs w:val="28"/>
          <w:lang w:eastAsia="en-US"/>
        </w:rPr>
        <w:t xml:space="preserve">, Федеральным </w:t>
      </w:r>
      <w:hyperlink r:id="rId35" w:history="1">
        <w:r w:rsidR="00423EC3" w:rsidRPr="0015464D">
          <w:rPr>
            <w:rFonts w:eastAsiaTheme="minorHAnsi"/>
            <w:color w:val="0000FF"/>
            <w:sz w:val="28"/>
            <w:szCs w:val="28"/>
            <w:lang w:eastAsia="en-US"/>
          </w:rPr>
          <w:t>законом</w:t>
        </w:r>
      </w:hyperlink>
      <w:r w:rsidR="00423EC3" w:rsidRPr="0015464D">
        <w:rPr>
          <w:rFonts w:eastAsiaTheme="minorHAnsi"/>
          <w:sz w:val="28"/>
          <w:szCs w:val="28"/>
          <w:lang w:eastAsia="en-US"/>
        </w:rPr>
        <w:t xml:space="preserve"> от 25 декабря 2008 года N 273-ФЗ "О противодействии коррупции" и другими федеральными </w:t>
      </w:r>
      <w:hyperlink r:id="rId36" w:history="1">
        <w:r w:rsidR="00423EC3" w:rsidRPr="0015464D">
          <w:rPr>
            <w:rFonts w:eastAsiaTheme="minorHAnsi"/>
            <w:color w:val="0000FF"/>
            <w:sz w:val="28"/>
            <w:szCs w:val="28"/>
            <w:lang w:eastAsia="en-US"/>
          </w:rPr>
          <w:t>законами</w:t>
        </w:r>
      </w:hyperlink>
      <w:r w:rsidR="00423EC3" w:rsidRPr="0015464D">
        <w:rPr>
          <w:rFonts w:eastAsiaTheme="minorHAnsi"/>
          <w:sz w:val="28"/>
          <w:szCs w:val="28"/>
          <w:lang w:eastAsia="en-US"/>
        </w:rPr>
        <w:t xml:space="preserve"> сведений или представления заведомо недостоверных или неполных сведений при поступлении на муниципальную службу;</w:t>
      </w:r>
    </w:p>
    <w:p w:rsidR="00423EC3" w:rsidRPr="0015464D" w:rsidRDefault="00423EC3" w:rsidP="00423EC3">
      <w:pPr>
        <w:autoSpaceDE w:val="0"/>
        <w:autoSpaceDN w:val="0"/>
        <w:adjustRightInd w:val="0"/>
        <w:ind w:firstLine="540"/>
        <w:jc w:val="both"/>
        <w:rPr>
          <w:rFonts w:eastAsiaTheme="minorHAnsi"/>
          <w:sz w:val="28"/>
          <w:szCs w:val="28"/>
          <w:lang w:eastAsia="en-US"/>
        </w:rPr>
      </w:pPr>
      <w:r w:rsidRPr="0015464D">
        <w:rPr>
          <w:sz w:val="28"/>
          <w:szCs w:val="28"/>
        </w:rPr>
        <w:t xml:space="preserve">10) </w:t>
      </w:r>
      <w:r w:rsidRPr="0015464D">
        <w:rPr>
          <w:rFonts w:eastAsiaTheme="minorHAnsi"/>
          <w:sz w:val="28"/>
          <w:szCs w:val="28"/>
          <w:lang w:eastAsia="en-US"/>
        </w:rPr>
        <w:t xml:space="preserve">непредставления сведений, предусмотренных </w:t>
      </w:r>
      <w:hyperlink r:id="rId37" w:history="1">
        <w:r w:rsidRPr="0015464D">
          <w:rPr>
            <w:rFonts w:eastAsiaTheme="minorHAnsi"/>
            <w:color w:val="0000FF"/>
            <w:sz w:val="28"/>
            <w:szCs w:val="28"/>
            <w:lang w:eastAsia="en-US"/>
          </w:rPr>
          <w:t>статьей 15.1</w:t>
        </w:r>
      </w:hyperlink>
      <w:r w:rsidRPr="0015464D">
        <w:rPr>
          <w:rFonts w:eastAsiaTheme="minorHAnsi"/>
          <w:sz w:val="28"/>
          <w:szCs w:val="28"/>
          <w:lang w:eastAsia="en-US"/>
        </w:rPr>
        <w:t xml:space="preserve"> Федерального закона</w:t>
      </w:r>
      <w:r w:rsidR="00765B16" w:rsidRPr="0015464D">
        <w:rPr>
          <w:rFonts w:eastAsiaTheme="minorHAnsi"/>
          <w:sz w:val="28"/>
          <w:szCs w:val="28"/>
          <w:lang w:eastAsia="en-US"/>
        </w:rPr>
        <w:t xml:space="preserve"> от </w:t>
      </w:r>
      <w:r w:rsidR="00765B16" w:rsidRPr="0015464D">
        <w:rPr>
          <w:sz w:val="28"/>
          <w:szCs w:val="28"/>
        </w:rPr>
        <w:t>2 марта 2007 года N 25-ФЗ «О муниципальной службе в Российской Федерации»</w:t>
      </w:r>
      <w:r w:rsidRPr="0015464D">
        <w:rPr>
          <w:rFonts w:eastAsiaTheme="minorHAnsi"/>
          <w:sz w:val="28"/>
          <w:szCs w:val="28"/>
          <w:lang w:eastAsia="en-US"/>
        </w:rPr>
        <w:t>;</w:t>
      </w:r>
    </w:p>
    <w:p w:rsidR="005F3E68" w:rsidRPr="0015464D" w:rsidRDefault="00423EC3" w:rsidP="00423EC3">
      <w:pPr>
        <w:autoSpaceDE w:val="0"/>
        <w:autoSpaceDN w:val="0"/>
        <w:adjustRightInd w:val="0"/>
        <w:ind w:firstLine="540"/>
        <w:jc w:val="both"/>
        <w:rPr>
          <w:rFonts w:eastAsiaTheme="minorHAnsi"/>
          <w:sz w:val="28"/>
          <w:szCs w:val="28"/>
          <w:lang w:eastAsia="en-US"/>
        </w:rPr>
      </w:pPr>
      <w:r w:rsidRPr="0015464D">
        <w:rPr>
          <w:sz w:val="28"/>
          <w:szCs w:val="28"/>
        </w:rPr>
        <w:t xml:space="preserve">11) </w:t>
      </w:r>
      <w:r w:rsidRPr="0015464D">
        <w:rPr>
          <w:rFonts w:eastAsiaTheme="minorHAnsi"/>
          <w:sz w:val="28"/>
          <w:szCs w:val="28"/>
          <w:lang w:eastAsia="en-US"/>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2139BB" w:rsidRPr="0015464D" w:rsidRDefault="002139BB" w:rsidP="002139BB">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9B3600" w:rsidRPr="0015464D" w:rsidRDefault="009B3600" w:rsidP="002139BB">
      <w:pPr>
        <w:autoSpaceDE w:val="0"/>
        <w:autoSpaceDN w:val="0"/>
        <w:adjustRightInd w:val="0"/>
        <w:ind w:firstLine="540"/>
        <w:jc w:val="both"/>
        <w:rPr>
          <w:rFonts w:eastAsiaTheme="minorHAnsi"/>
          <w:i/>
          <w:sz w:val="28"/>
          <w:szCs w:val="28"/>
          <w:lang w:eastAsia="en-US"/>
        </w:rPr>
      </w:pPr>
      <w:r w:rsidRPr="0015464D">
        <w:rPr>
          <w:rFonts w:eastAsiaTheme="minorHAnsi"/>
          <w:sz w:val="28"/>
          <w:szCs w:val="28"/>
          <w:lang w:eastAsia="en-US"/>
        </w:rPr>
        <w:t xml:space="preserve">2.1. Гражданин не может быть назначен на должности председателя, заместителя председателя и аудитора контрольно-счетного органа </w:t>
      </w:r>
      <w:r w:rsidRPr="0015464D">
        <w:rPr>
          <w:rFonts w:eastAsiaTheme="minorHAnsi"/>
          <w:sz w:val="28"/>
          <w:szCs w:val="28"/>
          <w:lang w:eastAsia="en-US"/>
        </w:rPr>
        <w:lastRenderedPageBreak/>
        <w:t xml:space="preserve">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 </w:t>
      </w:r>
      <w:r w:rsidRPr="0015464D">
        <w:rPr>
          <w:rFonts w:eastAsiaTheme="minorHAnsi"/>
          <w:i/>
          <w:sz w:val="28"/>
          <w:szCs w:val="28"/>
          <w:lang w:eastAsia="en-US"/>
        </w:rPr>
        <w:t>(</w:t>
      </w:r>
      <w:r w:rsidR="00702B7C" w:rsidRPr="0015464D">
        <w:rPr>
          <w:rFonts w:eastAsiaTheme="minorHAnsi"/>
          <w:i/>
          <w:sz w:val="28"/>
          <w:szCs w:val="28"/>
          <w:lang w:eastAsia="en-US"/>
        </w:rPr>
        <w:t>п. 2.1 дополнен решением ХП от 30.04.2019 № 67</w:t>
      </w:r>
      <w:r w:rsidRPr="0015464D">
        <w:rPr>
          <w:rFonts w:eastAsiaTheme="minorHAnsi"/>
          <w:i/>
          <w:sz w:val="28"/>
          <w:szCs w:val="28"/>
          <w:lang w:eastAsia="en-US"/>
        </w:rPr>
        <w:t>)</w:t>
      </w:r>
    </w:p>
    <w:p w:rsidR="000655E0" w:rsidRPr="0015464D" w:rsidRDefault="000655E0" w:rsidP="000655E0">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260FC6" w:rsidRPr="0015464D" w:rsidRDefault="00570C2D" w:rsidP="00F74EAC">
      <w:pPr>
        <w:autoSpaceDE w:val="0"/>
        <w:autoSpaceDN w:val="0"/>
        <w:adjustRightInd w:val="0"/>
        <w:ind w:firstLine="540"/>
        <w:jc w:val="both"/>
        <w:rPr>
          <w:rFonts w:eastAsiaTheme="minorHAnsi"/>
          <w:i/>
          <w:sz w:val="28"/>
          <w:szCs w:val="28"/>
          <w:lang w:eastAsia="en-US"/>
        </w:rPr>
      </w:pPr>
      <w:r w:rsidRPr="0015464D">
        <w:rPr>
          <w:rFonts w:eastAsiaTheme="minorHAnsi"/>
          <w:sz w:val="28"/>
          <w:szCs w:val="28"/>
          <w:lang w:eastAsia="en-US"/>
        </w:rPr>
        <w:t xml:space="preserve">4. </w:t>
      </w:r>
      <w:r w:rsidR="00F74EAC" w:rsidRPr="0015464D">
        <w:rPr>
          <w:color w:val="000000"/>
          <w:sz w:val="28"/>
          <w:szCs w:val="28"/>
          <w:shd w:val="clear" w:color="auto" w:fill="FFFFFF"/>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r w:rsidR="00F74EAC" w:rsidRPr="0015464D">
        <w:rPr>
          <w:rFonts w:eastAsiaTheme="minorHAnsi"/>
          <w:i/>
          <w:sz w:val="28"/>
          <w:szCs w:val="28"/>
          <w:lang w:eastAsia="en-US"/>
        </w:rPr>
        <w:t xml:space="preserve"> (</w:t>
      </w:r>
      <w:r w:rsidR="00AA55FF" w:rsidRPr="0015464D">
        <w:rPr>
          <w:rFonts w:eastAsiaTheme="minorHAnsi"/>
          <w:i/>
          <w:sz w:val="28"/>
          <w:szCs w:val="28"/>
          <w:lang w:eastAsia="en-US"/>
        </w:rPr>
        <w:t xml:space="preserve">п. 4 </w:t>
      </w:r>
      <w:r w:rsidR="00F74EAC" w:rsidRPr="0015464D">
        <w:rPr>
          <w:rFonts w:eastAsiaTheme="minorHAnsi"/>
          <w:i/>
          <w:sz w:val="28"/>
          <w:szCs w:val="28"/>
          <w:lang w:eastAsia="en-US"/>
        </w:rPr>
        <w:t>изменен</w:t>
      </w:r>
      <w:r w:rsidR="00E73B1F" w:rsidRPr="0015464D">
        <w:rPr>
          <w:rFonts w:eastAsiaTheme="minorHAnsi"/>
          <w:i/>
          <w:sz w:val="28"/>
          <w:szCs w:val="28"/>
          <w:lang w:eastAsia="en-US"/>
        </w:rPr>
        <w:t xml:space="preserve"> решением ХП от 30.09.2021 № 201</w:t>
      </w:r>
      <w:r w:rsidRPr="0015464D">
        <w:rPr>
          <w:rFonts w:eastAsiaTheme="minorHAnsi"/>
          <w:i/>
          <w:sz w:val="28"/>
          <w:szCs w:val="28"/>
          <w:lang w:eastAsia="en-US"/>
        </w:rPr>
        <w:t>)</w:t>
      </w:r>
    </w:p>
    <w:p w:rsidR="00423EC3" w:rsidRPr="0015464D" w:rsidRDefault="00423EC3" w:rsidP="00844F21">
      <w:pPr>
        <w:widowControl w:val="0"/>
        <w:autoSpaceDE w:val="0"/>
        <w:autoSpaceDN w:val="0"/>
        <w:ind w:firstLine="540"/>
        <w:jc w:val="both"/>
        <w:rPr>
          <w:sz w:val="28"/>
          <w:szCs w:val="28"/>
        </w:rPr>
      </w:pPr>
    </w:p>
    <w:p w:rsidR="005F3E68" w:rsidRPr="0015464D" w:rsidRDefault="005F3E68" w:rsidP="005F3E68">
      <w:pPr>
        <w:widowControl w:val="0"/>
        <w:autoSpaceDE w:val="0"/>
        <w:autoSpaceDN w:val="0"/>
        <w:ind w:firstLine="540"/>
        <w:jc w:val="both"/>
        <w:outlineLvl w:val="2"/>
        <w:rPr>
          <w:sz w:val="28"/>
          <w:szCs w:val="28"/>
        </w:rPr>
      </w:pPr>
      <w:bookmarkStart w:id="3" w:name="P173"/>
      <w:bookmarkEnd w:id="3"/>
      <w:r w:rsidRPr="0015464D">
        <w:rPr>
          <w:sz w:val="28"/>
          <w:szCs w:val="28"/>
        </w:rPr>
        <w:t>Статья 15. Запреты, связанные с муниципальной службой</w:t>
      </w:r>
    </w:p>
    <w:p w:rsidR="005F3E68" w:rsidRPr="0015464D" w:rsidRDefault="005F3E68" w:rsidP="005F3E68">
      <w:pPr>
        <w:widowControl w:val="0"/>
        <w:autoSpaceDE w:val="0"/>
        <w:autoSpaceDN w:val="0"/>
        <w:ind w:firstLine="540"/>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1. В связи с прохождением муниципальной службы муниципальному служащему запрещается:</w:t>
      </w:r>
    </w:p>
    <w:p w:rsidR="005F3E68" w:rsidRPr="0015464D" w:rsidRDefault="00F94694" w:rsidP="005F3E68">
      <w:pPr>
        <w:widowControl w:val="0"/>
        <w:autoSpaceDE w:val="0"/>
        <w:autoSpaceDN w:val="0"/>
        <w:ind w:firstLine="540"/>
        <w:jc w:val="both"/>
        <w:rPr>
          <w:sz w:val="28"/>
          <w:szCs w:val="28"/>
        </w:rPr>
      </w:pPr>
      <w:r w:rsidRPr="0015464D">
        <w:rPr>
          <w:sz w:val="28"/>
          <w:szCs w:val="28"/>
        </w:rPr>
        <w:t>1</w:t>
      </w:r>
      <w:r w:rsidR="005F3E68" w:rsidRPr="0015464D">
        <w:rPr>
          <w:sz w:val="28"/>
          <w:szCs w:val="28"/>
        </w:rPr>
        <w:t>) замещать должность муниципальной службы в случае:</w:t>
      </w:r>
    </w:p>
    <w:p w:rsidR="005F3E68" w:rsidRPr="0015464D" w:rsidRDefault="005F3E68" w:rsidP="005F3E68">
      <w:pPr>
        <w:widowControl w:val="0"/>
        <w:autoSpaceDE w:val="0"/>
        <w:autoSpaceDN w:val="0"/>
        <w:ind w:firstLine="540"/>
        <w:jc w:val="both"/>
        <w:rPr>
          <w:sz w:val="28"/>
          <w:szCs w:val="28"/>
        </w:rPr>
      </w:pPr>
      <w:r w:rsidRPr="0015464D">
        <w:rPr>
          <w:sz w:val="28"/>
          <w:szCs w:val="28"/>
        </w:rPr>
        <w:t>а) избрания или назначения на государственную должность Российской Федерации либо на государственную должность Республики Тыва, а также в случае назначения на должность государственной службы;</w:t>
      </w:r>
    </w:p>
    <w:p w:rsidR="005F3E68" w:rsidRPr="0015464D" w:rsidRDefault="005F3E68" w:rsidP="005F3E68">
      <w:pPr>
        <w:widowControl w:val="0"/>
        <w:autoSpaceDE w:val="0"/>
        <w:autoSpaceDN w:val="0"/>
        <w:ind w:firstLine="540"/>
        <w:jc w:val="both"/>
        <w:rPr>
          <w:sz w:val="28"/>
          <w:szCs w:val="28"/>
        </w:rPr>
      </w:pPr>
      <w:r w:rsidRPr="0015464D">
        <w:rPr>
          <w:sz w:val="28"/>
          <w:szCs w:val="28"/>
        </w:rPr>
        <w:t>б) избрания или назначения на муниципальную должность;</w:t>
      </w:r>
    </w:p>
    <w:p w:rsidR="005F3E68" w:rsidRPr="0015464D" w:rsidRDefault="005F3E68" w:rsidP="005F3E68">
      <w:pPr>
        <w:widowControl w:val="0"/>
        <w:autoSpaceDE w:val="0"/>
        <w:autoSpaceDN w:val="0"/>
        <w:ind w:firstLine="540"/>
        <w:jc w:val="both"/>
        <w:rPr>
          <w:sz w:val="28"/>
          <w:szCs w:val="28"/>
        </w:rPr>
      </w:pPr>
      <w:r w:rsidRPr="0015464D">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F6834" w:rsidRPr="0015464D" w:rsidRDefault="00DF6834" w:rsidP="00DF6834">
      <w:pPr>
        <w:autoSpaceDE w:val="0"/>
        <w:autoSpaceDN w:val="0"/>
        <w:adjustRightInd w:val="0"/>
        <w:ind w:firstLine="709"/>
        <w:jc w:val="both"/>
        <w:rPr>
          <w:rFonts w:eastAsiaTheme="minorHAnsi"/>
          <w:sz w:val="28"/>
          <w:szCs w:val="28"/>
          <w:lang w:eastAsia="en-US"/>
        </w:rPr>
      </w:pPr>
      <w:r w:rsidRPr="0015464D">
        <w:rPr>
          <w:rFonts w:eastAsiaTheme="minorHAnsi"/>
          <w:sz w:val="28"/>
          <w:szCs w:val="28"/>
          <w:lang w:eastAsia="en-US"/>
        </w:rPr>
        <w:t>3) участвовать в управлении коммерческой или некоммерческой организацией, за исключением следующих случаев:</w:t>
      </w:r>
    </w:p>
    <w:p w:rsidR="00DF6834" w:rsidRPr="0015464D" w:rsidRDefault="00DF6834" w:rsidP="00DF6834">
      <w:pPr>
        <w:autoSpaceDE w:val="0"/>
        <w:autoSpaceDN w:val="0"/>
        <w:adjustRightInd w:val="0"/>
        <w:ind w:firstLine="709"/>
        <w:jc w:val="both"/>
        <w:rPr>
          <w:rFonts w:eastAsiaTheme="minorHAnsi"/>
          <w:sz w:val="28"/>
          <w:szCs w:val="28"/>
          <w:lang w:eastAsia="en-US"/>
        </w:rPr>
      </w:pPr>
      <w:r w:rsidRPr="0015464D">
        <w:rPr>
          <w:rFonts w:eastAsiaTheme="minorHAnsi"/>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F6834" w:rsidRPr="0015464D" w:rsidRDefault="00DF6834" w:rsidP="00DF6834">
      <w:pPr>
        <w:autoSpaceDE w:val="0"/>
        <w:autoSpaceDN w:val="0"/>
        <w:adjustRightInd w:val="0"/>
        <w:ind w:firstLine="709"/>
        <w:jc w:val="both"/>
        <w:rPr>
          <w:rFonts w:eastAsiaTheme="minorHAnsi"/>
          <w:sz w:val="28"/>
          <w:szCs w:val="28"/>
          <w:lang w:eastAsia="en-US"/>
        </w:rPr>
      </w:pPr>
      <w:r w:rsidRPr="0015464D">
        <w:rPr>
          <w:rFonts w:eastAsiaTheme="minorHAnsi"/>
          <w:sz w:val="28"/>
          <w:szCs w:val="28"/>
          <w:lang w:eastAsia="en-US"/>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DF6834" w:rsidRPr="0015464D" w:rsidRDefault="00DF6834" w:rsidP="00DF6834">
      <w:pPr>
        <w:autoSpaceDE w:val="0"/>
        <w:autoSpaceDN w:val="0"/>
        <w:adjustRightInd w:val="0"/>
        <w:ind w:firstLine="709"/>
        <w:jc w:val="both"/>
        <w:rPr>
          <w:rFonts w:eastAsiaTheme="minorHAnsi"/>
          <w:sz w:val="28"/>
          <w:szCs w:val="28"/>
          <w:lang w:eastAsia="en-US"/>
        </w:rPr>
      </w:pPr>
      <w:r w:rsidRPr="0015464D">
        <w:rPr>
          <w:rFonts w:eastAsiaTheme="minorHAnsi"/>
          <w:sz w:val="28"/>
          <w:szCs w:val="28"/>
          <w:lang w:eastAsia="en-US"/>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F6834" w:rsidRPr="0015464D" w:rsidRDefault="00DF6834" w:rsidP="00DF6834">
      <w:pPr>
        <w:autoSpaceDE w:val="0"/>
        <w:autoSpaceDN w:val="0"/>
        <w:adjustRightInd w:val="0"/>
        <w:ind w:firstLine="709"/>
        <w:jc w:val="both"/>
        <w:rPr>
          <w:rFonts w:eastAsiaTheme="minorHAnsi"/>
          <w:sz w:val="28"/>
          <w:szCs w:val="28"/>
          <w:lang w:eastAsia="en-US"/>
        </w:rPr>
      </w:pPr>
      <w:r w:rsidRPr="0015464D">
        <w:rPr>
          <w:rFonts w:eastAsiaTheme="minorHAnsi"/>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F3E68" w:rsidRPr="0015464D" w:rsidRDefault="00DF6834" w:rsidP="00DF6834">
      <w:pPr>
        <w:autoSpaceDE w:val="0"/>
        <w:autoSpaceDN w:val="0"/>
        <w:adjustRightInd w:val="0"/>
        <w:ind w:firstLine="540"/>
        <w:jc w:val="both"/>
        <w:rPr>
          <w:sz w:val="28"/>
          <w:szCs w:val="28"/>
        </w:rPr>
      </w:pPr>
      <w:r w:rsidRPr="0015464D">
        <w:rPr>
          <w:rFonts w:eastAsiaTheme="minorHAnsi"/>
          <w:sz w:val="28"/>
          <w:szCs w:val="28"/>
          <w:lang w:eastAsia="en-US"/>
        </w:rPr>
        <w:t>д) иные случаи, предусмотренные федеральными законами.</w:t>
      </w:r>
      <w:r w:rsidR="002D340D" w:rsidRPr="0015464D">
        <w:rPr>
          <w:rFonts w:eastAsiaTheme="minorHAnsi"/>
          <w:sz w:val="28"/>
          <w:szCs w:val="28"/>
          <w:lang w:eastAsia="en-US"/>
        </w:rPr>
        <w:t xml:space="preserve"> </w:t>
      </w:r>
      <w:r w:rsidR="002D340D" w:rsidRPr="0015464D">
        <w:rPr>
          <w:rFonts w:eastAsiaTheme="minorHAnsi"/>
          <w:i/>
          <w:sz w:val="28"/>
          <w:szCs w:val="28"/>
          <w:lang w:eastAsia="en-US"/>
        </w:rPr>
        <w:t>(</w:t>
      </w:r>
      <w:r w:rsidR="00AA55FF" w:rsidRPr="0015464D">
        <w:rPr>
          <w:rFonts w:eastAsiaTheme="minorHAnsi"/>
          <w:i/>
          <w:sz w:val="28"/>
          <w:szCs w:val="28"/>
          <w:lang w:eastAsia="en-US"/>
        </w:rPr>
        <w:t>п. 3 изменен решением ХП от 29.04.2020 № 127</w:t>
      </w:r>
      <w:r w:rsidR="002D340D" w:rsidRPr="0015464D">
        <w:rPr>
          <w:rFonts w:eastAsiaTheme="minorHAnsi"/>
          <w:i/>
          <w:sz w:val="28"/>
          <w:szCs w:val="28"/>
          <w:lang w:eastAsia="en-US"/>
        </w:rPr>
        <w:t>)</w:t>
      </w:r>
      <w:r w:rsidR="005F3E68" w:rsidRPr="0015464D">
        <w:rPr>
          <w:sz w:val="28"/>
          <w:szCs w:val="28"/>
        </w:rPr>
        <w:t>;</w:t>
      </w:r>
    </w:p>
    <w:p w:rsidR="00D006CB" w:rsidRPr="0015464D" w:rsidRDefault="00D006CB" w:rsidP="00DF6834">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 xml:space="preserve">3.1) заниматься предпринимательской деятельностью лично или через доверенных лиц </w:t>
      </w:r>
      <w:r w:rsidRPr="0015464D">
        <w:rPr>
          <w:rFonts w:eastAsiaTheme="minorHAnsi"/>
          <w:i/>
          <w:sz w:val="28"/>
          <w:szCs w:val="28"/>
          <w:lang w:eastAsia="en-US"/>
        </w:rPr>
        <w:t>(</w:t>
      </w:r>
      <w:r w:rsidR="00AA55FF" w:rsidRPr="0015464D">
        <w:rPr>
          <w:rFonts w:eastAsiaTheme="minorHAnsi"/>
          <w:i/>
          <w:sz w:val="28"/>
          <w:szCs w:val="28"/>
          <w:lang w:eastAsia="en-US"/>
        </w:rPr>
        <w:t xml:space="preserve">п. 3.1 </w:t>
      </w:r>
      <w:r w:rsidRPr="0015464D">
        <w:rPr>
          <w:rFonts w:eastAsiaTheme="minorHAnsi"/>
          <w:i/>
          <w:sz w:val="28"/>
          <w:szCs w:val="28"/>
          <w:lang w:eastAsia="en-US"/>
        </w:rPr>
        <w:t xml:space="preserve">дополнен решением ХП от </w:t>
      </w:r>
      <w:r w:rsidR="00AA55FF" w:rsidRPr="0015464D">
        <w:rPr>
          <w:rFonts w:eastAsiaTheme="minorHAnsi"/>
          <w:i/>
          <w:sz w:val="28"/>
          <w:szCs w:val="28"/>
          <w:lang w:eastAsia="en-US"/>
        </w:rPr>
        <w:t>29.04.2020 № 127</w:t>
      </w:r>
      <w:r w:rsidRPr="0015464D">
        <w:rPr>
          <w:rFonts w:eastAsiaTheme="minorHAnsi"/>
          <w:i/>
          <w:sz w:val="28"/>
          <w:szCs w:val="28"/>
          <w:lang w:eastAsia="en-US"/>
        </w:rPr>
        <w:t>)</w:t>
      </w:r>
      <w:r w:rsidRPr="0015464D">
        <w:rPr>
          <w:rFonts w:eastAsiaTheme="minorHAnsi"/>
          <w:sz w:val="28"/>
          <w:szCs w:val="28"/>
          <w:lang w:eastAsia="en-US"/>
        </w:rPr>
        <w:t>;</w:t>
      </w:r>
    </w:p>
    <w:p w:rsidR="005F3E68" w:rsidRPr="0015464D" w:rsidRDefault="005F3E68" w:rsidP="005F3E68">
      <w:pPr>
        <w:widowControl w:val="0"/>
        <w:autoSpaceDE w:val="0"/>
        <w:autoSpaceDN w:val="0"/>
        <w:ind w:firstLine="540"/>
        <w:jc w:val="both"/>
        <w:rPr>
          <w:sz w:val="28"/>
          <w:szCs w:val="28"/>
        </w:rPr>
      </w:pPr>
      <w:r w:rsidRPr="0015464D">
        <w:rPr>
          <w:sz w:val="28"/>
          <w:szCs w:val="28"/>
        </w:rPr>
        <w:t>4) быть поверенным или представителем по делам третьих лиц в органе местного самоуправления, избирательной комиссии муниципального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F3E68" w:rsidRPr="0015464D" w:rsidRDefault="005F3E68" w:rsidP="00F94694">
      <w:pPr>
        <w:autoSpaceDE w:val="0"/>
        <w:autoSpaceDN w:val="0"/>
        <w:adjustRightInd w:val="0"/>
        <w:ind w:firstLine="540"/>
        <w:jc w:val="both"/>
        <w:rPr>
          <w:rFonts w:eastAsiaTheme="minorHAnsi"/>
          <w:sz w:val="28"/>
          <w:szCs w:val="28"/>
          <w:lang w:eastAsia="en-US"/>
        </w:rPr>
      </w:pPr>
      <w:r w:rsidRPr="0015464D">
        <w:rPr>
          <w:sz w:val="28"/>
          <w:szCs w:val="28"/>
        </w:rPr>
        <w:t xml:space="preserve">5) </w:t>
      </w:r>
      <w:r w:rsidR="00F94694" w:rsidRPr="0015464D">
        <w:rPr>
          <w:rFonts w:eastAsiaTheme="minorHAnsi"/>
          <w:sz w:val="28"/>
          <w:szCs w:val="28"/>
          <w:lang w:eastAsia="en-US"/>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38" w:history="1">
        <w:r w:rsidR="00F94694" w:rsidRPr="0015464D">
          <w:rPr>
            <w:rFonts w:eastAsiaTheme="minorHAnsi"/>
            <w:color w:val="0000FF"/>
            <w:sz w:val="28"/>
            <w:szCs w:val="28"/>
            <w:lang w:eastAsia="en-US"/>
          </w:rPr>
          <w:t>кодексом</w:t>
        </w:r>
      </w:hyperlink>
      <w:r w:rsidR="00F94694" w:rsidRPr="0015464D">
        <w:rPr>
          <w:rFonts w:eastAsiaTheme="minorHAnsi"/>
          <w:sz w:val="28"/>
          <w:szCs w:val="28"/>
          <w:lang w:eastAsia="en-US"/>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w:t>
      </w:r>
      <w:r w:rsidR="00F94694" w:rsidRPr="0015464D">
        <w:rPr>
          <w:rFonts w:eastAsiaTheme="minorHAnsi"/>
          <w:sz w:val="28"/>
          <w:szCs w:val="28"/>
          <w:lang w:eastAsia="en-US"/>
        </w:rPr>
        <w:lastRenderedPageBreak/>
        <w:t xml:space="preserve">официальным мероприятием, может его выкупить в </w:t>
      </w:r>
      <w:hyperlink r:id="rId39" w:history="1">
        <w:r w:rsidR="00F94694" w:rsidRPr="0015464D">
          <w:rPr>
            <w:rFonts w:eastAsiaTheme="minorHAnsi"/>
            <w:color w:val="0000FF"/>
            <w:sz w:val="28"/>
            <w:szCs w:val="28"/>
            <w:lang w:eastAsia="en-US"/>
          </w:rPr>
          <w:t>порядке</w:t>
        </w:r>
      </w:hyperlink>
      <w:r w:rsidR="00F94694" w:rsidRPr="0015464D">
        <w:rPr>
          <w:rFonts w:eastAsiaTheme="minorHAnsi"/>
          <w:sz w:val="28"/>
          <w:szCs w:val="28"/>
          <w:lang w:eastAsia="en-US"/>
        </w:rPr>
        <w:t>, устанавливаемом нормативными правовыми актами Российской Федерации;</w:t>
      </w:r>
    </w:p>
    <w:p w:rsidR="005F3E68" w:rsidRPr="0015464D" w:rsidRDefault="005F3E68" w:rsidP="005F3E68">
      <w:pPr>
        <w:widowControl w:val="0"/>
        <w:autoSpaceDE w:val="0"/>
        <w:autoSpaceDN w:val="0"/>
        <w:ind w:firstLine="540"/>
        <w:jc w:val="both"/>
        <w:rPr>
          <w:sz w:val="28"/>
          <w:szCs w:val="28"/>
        </w:rPr>
      </w:pPr>
      <w:r w:rsidRPr="0015464D">
        <w:rPr>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F3E68" w:rsidRPr="0015464D" w:rsidRDefault="005F3E68" w:rsidP="005F3E68">
      <w:pPr>
        <w:widowControl w:val="0"/>
        <w:autoSpaceDE w:val="0"/>
        <w:autoSpaceDN w:val="0"/>
        <w:ind w:firstLine="540"/>
        <w:jc w:val="both"/>
        <w:rPr>
          <w:sz w:val="28"/>
          <w:szCs w:val="28"/>
        </w:rPr>
      </w:pPr>
      <w:r w:rsidRPr="0015464D">
        <w:rPr>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40" w:history="1">
        <w:r w:rsidRPr="0015464D">
          <w:rPr>
            <w:color w:val="0000FF"/>
            <w:sz w:val="28"/>
            <w:szCs w:val="28"/>
          </w:rPr>
          <w:t>сведениям</w:t>
        </w:r>
      </w:hyperlink>
      <w:r w:rsidRPr="0015464D">
        <w:rPr>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5F3E68" w:rsidRPr="0015464D" w:rsidRDefault="005F3E68" w:rsidP="005F3E68">
      <w:pPr>
        <w:widowControl w:val="0"/>
        <w:autoSpaceDE w:val="0"/>
        <w:autoSpaceDN w:val="0"/>
        <w:ind w:firstLine="540"/>
        <w:jc w:val="both"/>
        <w:rPr>
          <w:sz w:val="28"/>
          <w:szCs w:val="28"/>
        </w:rPr>
      </w:pPr>
      <w:r w:rsidRPr="0015464D">
        <w:rPr>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района и их руководителей, если это не входит в его должностные обязанности;</w:t>
      </w:r>
    </w:p>
    <w:p w:rsidR="005F3E68" w:rsidRPr="0015464D" w:rsidRDefault="005F3E68" w:rsidP="00F94694">
      <w:pPr>
        <w:autoSpaceDE w:val="0"/>
        <w:autoSpaceDN w:val="0"/>
        <w:adjustRightInd w:val="0"/>
        <w:ind w:firstLine="540"/>
        <w:jc w:val="both"/>
        <w:rPr>
          <w:rFonts w:eastAsiaTheme="minorHAnsi"/>
          <w:sz w:val="28"/>
          <w:szCs w:val="28"/>
          <w:lang w:eastAsia="en-US"/>
        </w:rPr>
      </w:pPr>
      <w:r w:rsidRPr="0015464D">
        <w:rPr>
          <w:sz w:val="28"/>
          <w:szCs w:val="28"/>
        </w:rPr>
        <w:t xml:space="preserve">10) </w:t>
      </w:r>
      <w:r w:rsidR="00F94694" w:rsidRPr="0015464D">
        <w:rPr>
          <w:rFonts w:eastAsiaTheme="minorHAnsi"/>
          <w:sz w:val="28"/>
          <w:szCs w:val="28"/>
          <w:lang w:eastAsia="en-US"/>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F3E68" w:rsidRPr="0015464D" w:rsidRDefault="005F3E68" w:rsidP="005F3E68">
      <w:pPr>
        <w:widowControl w:val="0"/>
        <w:autoSpaceDE w:val="0"/>
        <w:autoSpaceDN w:val="0"/>
        <w:ind w:firstLine="540"/>
        <w:jc w:val="both"/>
        <w:rPr>
          <w:sz w:val="28"/>
          <w:szCs w:val="28"/>
        </w:rPr>
      </w:pPr>
      <w:r w:rsidRPr="0015464D">
        <w:rPr>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5F3E68" w:rsidRPr="0015464D" w:rsidRDefault="005F3E68" w:rsidP="005F3E68">
      <w:pPr>
        <w:widowControl w:val="0"/>
        <w:autoSpaceDE w:val="0"/>
        <w:autoSpaceDN w:val="0"/>
        <w:ind w:firstLine="540"/>
        <w:jc w:val="both"/>
        <w:rPr>
          <w:sz w:val="28"/>
          <w:szCs w:val="28"/>
        </w:rPr>
      </w:pPr>
      <w:r w:rsidRPr="0015464D">
        <w:rPr>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F3E68" w:rsidRPr="0015464D" w:rsidRDefault="005F3E68" w:rsidP="005F3E68">
      <w:pPr>
        <w:widowControl w:val="0"/>
        <w:autoSpaceDE w:val="0"/>
        <w:autoSpaceDN w:val="0"/>
        <w:ind w:firstLine="540"/>
        <w:jc w:val="both"/>
        <w:rPr>
          <w:sz w:val="28"/>
          <w:szCs w:val="28"/>
        </w:rPr>
      </w:pPr>
      <w:r w:rsidRPr="0015464D">
        <w:rPr>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F3E68" w:rsidRPr="0015464D" w:rsidRDefault="005F3E68" w:rsidP="005F3E68">
      <w:pPr>
        <w:widowControl w:val="0"/>
        <w:autoSpaceDE w:val="0"/>
        <w:autoSpaceDN w:val="0"/>
        <w:ind w:firstLine="540"/>
        <w:jc w:val="both"/>
        <w:rPr>
          <w:sz w:val="28"/>
          <w:szCs w:val="28"/>
        </w:rPr>
      </w:pPr>
      <w:r w:rsidRPr="0015464D">
        <w:rPr>
          <w:sz w:val="28"/>
          <w:szCs w:val="28"/>
        </w:rPr>
        <w:t>14) прекращать исполнение должностных обязанностей в целях урегулирования трудового спора;</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w:t>
      </w:r>
      <w:r w:rsidRPr="0015464D">
        <w:rPr>
          <w:sz w:val="28"/>
          <w:szCs w:val="28"/>
        </w:rPr>
        <w:lastRenderedPageBreak/>
        <w:t>законодательством Российской Федерации;</w:t>
      </w:r>
    </w:p>
    <w:p w:rsidR="005F3E68" w:rsidRPr="0015464D" w:rsidRDefault="005F3E68" w:rsidP="005F3E68">
      <w:pPr>
        <w:widowControl w:val="0"/>
        <w:autoSpaceDE w:val="0"/>
        <w:autoSpaceDN w:val="0"/>
        <w:ind w:firstLine="540"/>
        <w:jc w:val="both"/>
        <w:rPr>
          <w:sz w:val="28"/>
          <w:szCs w:val="28"/>
        </w:rPr>
      </w:pPr>
      <w:r w:rsidRPr="0015464D">
        <w:rPr>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3E68" w:rsidRPr="0015464D" w:rsidRDefault="005F3E68" w:rsidP="005F3E68">
      <w:pPr>
        <w:widowControl w:val="0"/>
        <w:autoSpaceDE w:val="0"/>
        <w:autoSpaceDN w:val="0"/>
        <w:ind w:firstLine="540"/>
        <w:jc w:val="both"/>
        <w:rPr>
          <w:sz w:val="28"/>
          <w:szCs w:val="28"/>
        </w:rPr>
      </w:pPr>
      <w:r w:rsidRPr="0015464D">
        <w:rPr>
          <w:sz w:val="28"/>
          <w:szCs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3E68" w:rsidRPr="0015464D" w:rsidRDefault="00F94694" w:rsidP="005F3E68">
      <w:pPr>
        <w:widowControl w:val="0"/>
        <w:autoSpaceDE w:val="0"/>
        <w:autoSpaceDN w:val="0"/>
        <w:ind w:firstLine="540"/>
        <w:jc w:val="both"/>
        <w:rPr>
          <w:sz w:val="28"/>
          <w:szCs w:val="28"/>
        </w:rPr>
      </w:pPr>
      <w:r w:rsidRPr="0015464D">
        <w:rPr>
          <w:sz w:val="28"/>
          <w:szCs w:val="28"/>
        </w:rPr>
        <w:t>3</w:t>
      </w:r>
      <w:r w:rsidR="005F3E68" w:rsidRPr="0015464D">
        <w:rPr>
          <w:sz w:val="28"/>
          <w:szCs w:val="28"/>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C3745" w:rsidRPr="0015464D" w:rsidRDefault="005C3745" w:rsidP="005C3745">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41" w:history="1">
        <w:r w:rsidRPr="0015464D">
          <w:rPr>
            <w:rFonts w:eastAsiaTheme="minorHAnsi"/>
            <w:color w:val="0000FF"/>
            <w:sz w:val="28"/>
            <w:szCs w:val="28"/>
            <w:lang w:eastAsia="en-US"/>
          </w:rPr>
          <w:t>порядке</w:t>
        </w:r>
      </w:hyperlink>
      <w:r w:rsidRPr="0015464D">
        <w:rPr>
          <w:rFonts w:eastAsiaTheme="minorHAnsi"/>
          <w:sz w:val="28"/>
          <w:szCs w:val="28"/>
          <w:lang w:eastAsia="en-US"/>
        </w:rPr>
        <w:t>, устанавливаемом нормативными правовыми актами Российской Федерации.</w:t>
      </w:r>
    </w:p>
    <w:p w:rsidR="005F3E68" w:rsidRPr="0015464D" w:rsidRDefault="005F3E68" w:rsidP="005F3E68">
      <w:pPr>
        <w:widowControl w:val="0"/>
        <w:autoSpaceDE w:val="0"/>
        <w:autoSpaceDN w:val="0"/>
        <w:ind w:firstLine="540"/>
        <w:jc w:val="both"/>
        <w:rPr>
          <w:sz w:val="28"/>
          <w:szCs w:val="28"/>
        </w:rPr>
      </w:pPr>
    </w:p>
    <w:p w:rsidR="005F3E68" w:rsidRPr="0015464D" w:rsidRDefault="005F3E68" w:rsidP="005F3E68">
      <w:pPr>
        <w:widowControl w:val="0"/>
        <w:autoSpaceDE w:val="0"/>
        <w:autoSpaceDN w:val="0"/>
        <w:ind w:firstLine="540"/>
        <w:jc w:val="both"/>
        <w:outlineLvl w:val="2"/>
        <w:rPr>
          <w:sz w:val="28"/>
          <w:szCs w:val="28"/>
        </w:rPr>
      </w:pPr>
      <w:r w:rsidRPr="0015464D">
        <w:rPr>
          <w:sz w:val="28"/>
          <w:szCs w:val="28"/>
        </w:rPr>
        <w:t>Статья 16. Сведения о доходах, об имуществе и обязательствах имущественного характера муниципального служащего</w:t>
      </w:r>
    </w:p>
    <w:p w:rsidR="005F3E68" w:rsidRPr="0015464D" w:rsidRDefault="005F3E68" w:rsidP="005F3E68">
      <w:pPr>
        <w:widowControl w:val="0"/>
        <w:autoSpaceDE w:val="0"/>
        <w:autoSpaceDN w:val="0"/>
        <w:ind w:firstLine="540"/>
        <w:jc w:val="both"/>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1. Гражданин при поступлении на муниципальную службу, а также </w:t>
      </w:r>
      <w:r w:rsidRPr="0015464D">
        <w:rPr>
          <w:sz w:val="28"/>
          <w:szCs w:val="28"/>
        </w:rPr>
        <w:lastRenderedPageBreak/>
        <w:t>муниципальный служащий ежегодно, не позднее 30 апреля года, следующего за отчетным, обязан представлять представителю нанимателя (работодателю) сведения о доходах, об имуществе и обязательствах имущественного характера.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Республики Тыва.</w:t>
      </w:r>
    </w:p>
    <w:p w:rsidR="005F3E68" w:rsidRPr="0015464D" w:rsidRDefault="005F3E68" w:rsidP="005F3E68">
      <w:pPr>
        <w:widowControl w:val="0"/>
        <w:autoSpaceDE w:val="0"/>
        <w:autoSpaceDN w:val="0"/>
        <w:ind w:firstLine="540"/>
        <w:jc w:val="both"/>
        <w:rPr>
          <w:sz w:val="28"/>
          <w:szCs w:val="28"/>
        </w:rPr>
      </w:pPr>
      <w:r w:rsidRPr="0015464D">
        <w:rPr>
          <w:sz w:val="28"/>
          <w:szCs w:val="28"/>
        </w:rPr>
        <w:t>2.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F3E68" w:rsidRPr="0015464D" w:rsidRDefault="005F3E68" w:rsidP="005F3E68">
      <w:pPr>
        <w:widowControl w:val="0"/>
        <w:autoSpaceDE w:val="0"/>
        <w:autoSpaceDN w:val="0"/>
        <w:ind w:firstLine="540"/>
        <w:jc w:val="both"/>
        <w:rPr>
          <w:sz w:val="28"/>
          <w:szCs w:val="28"/>
        </w:rPr>
      </w:pPr>
      <w:r w:rsidRPr="0015464D">
        <w:rPr>
          <w:sz w:val="28"/>
          <w:szCs w:val="28"/>
        </w:rPr>
        <w:t>3.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5F3E68" w:rsidRPr="0015464D" w:rsidRDefault="005F3E68" w:rsidP="005F3E68">
      <w:pPr>
        <w:widowControl w:val="0"/>
        <w:autoSpaceDE w:val="0"/>
        <w:autoSpaceDN w:val="0"/>
        <w:ind w:firstLine="540"/>
        <w:rPr>
          <w:sz w:val="28"/>
          <w:szCs w:val="28"/>
        </w:rPr>
      </w:pPr>
    </w:p>
    <w:p w:rsidR="005F3E68" w:rsidRPr="0015464D" w:rsidRDefault="005F3E68" w:rsidP="005F3E68">
      <w:pPr>
        <w:widowControl w:val="0"/>
        <w:autoSpaceDE w:val="0"/>
        <w:autoSpaceDN w:val="0"/>
        <w:ind w:firstLine="540"/>
        <w:jc w:val="both"/>
        <w:outlineLvl w:val="2"/>
        <w:rPr>
          <w:sz w:val="28"/>
          <w:szCs w:val="28"/>
        </w:rPr>
      </w:pPr>
      <w:r w:rsidRPr="0015464D">
        <w:rPr>
          <w:sz w:val="28"/>
          <w:szCs w:val="28"/>
        </w:rPr>
        <w:t>Статья 17. Поощрение муниципального служащего</w:t>
      </w:r>
    </w:p>
    <w:p w:rsidR="005F3E68" w:rsidRPr="0015464D" w:rsidRDefault="005F3E68" w:rsidP="005F3E68">
      <w:pPr>
        <w:widowControl w:val="0"/>
        <w:autoSpaceDE w:val="0"/>
        <w:autoSpaceDN w:val="0"/>
        <w:ind w:firstLine="540"/>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нему применяются следующие поощрения:</w:t>
      </w:r>
    </w:p>
    <w:p w:rsidR="005F3E68" w:rsidRPr="0015464D" w:rsidRDefault="005F3E68" w:rsidP="005F3E68">
      <w:pPr>
        <w:widowControl w:val="0"/>
        <w:autoSpaceDE w:val="0"/>
        <w:autoSpaceDN w:val="0"/>
        <w:ind w:firstLine="540"/>
        <w:jc w:val="both"/>
        <w:rPr>
          <w:sz w:val="28"/>
          <w:szCs w:val="28"/>
        </w:rPr>
      </w:pPr>
      <w:r w:rsidRPr="0015464D">
        <w:rPr>
          <w:sz w:val="28"/>
          <w:szCs w:val="28"/>
        </w:rPr>
        <w:t>1) объявление благодарности;</w:t>
      </w:r>
    </w:p>
    <w:p w:rsidR="005F3E68" w:rsidRPr="0015464D" w:rsidRDefault="005F3E68" w:rsidP="005F3E68">
      <w:pPr>
        <w:widowControl w:val="0"/>
        <w:autoSpaceDE w:val="0"/>
        <w:autoSpaceDN w:val="0"/>
        <w:ind w:firstLine="540"/>
        <w:jc w:val="both"/>
        <w:rPr>
          <w:sz w:val="28"/>
          <w:szCs w:val="28"/>
        </w:rPr>
      </w:pPr>
      <w:r w:rsidRPr="0015464D">
        <w:rPr>
          <w:sz w:val="28"/>
          <w:szCs w:val="28"/>
        </w:rPr>
        <w:t>2) денежное поощрение;</w:t>
      </w:r>
    </w:p>
    <w:p w:rsidR="005F3E68" w:rsidRPr="0015464D" w:rsidRDefault="005F3E68" w:rsidP="005F3E68">
      <w:pPr>
        <w:widowControl w:val="0"/>
        <w:autoSpaceDE w:val="0"/>
        <w:autoSpaceDN w:val="0"/>
        <w:ind w:firstLine="540"/>
        <w:jc w:val="both"/>
        <w:rPr>
          <w:sz w:val="28"/>
          <w:szCs w:val="28"/>
        </w:rPr>
      </w:pPr>
      <w:r w:rsidRPr="0015464D">
        <w:rPr>
          <w:sz w:val="28"/>
          <w:szCs w:val="28"/>
        </w:rPr>
        <w:t>3) награждение ценным подарком;</w:t>
      </w:r>
    </w:p>
    <w:p w:rsidR="005F3E68" w:rsidRPr="0015464D" w:rsidRDefault="005F3E68" w:rsidP="005F3E68">
      <w:pPr>
        <w:widowControl w:val="0"/>
        <w:autoSpaceDE w:val="0"/>
        <w:autoSpaceDN w:val="0"/>
        <w:ind w:firstLine="540"/>
        <w:jc w:val="both"/>
        <w:rPr>
          <w:sz w:val="28"/>
          <w:szCs w:val="28"/>
        </w:rPr>
      </w:pPr>
      <w:r w:rsidRPr="0015464D">
        <w:rPr>
          <w:sz w:val="28"/>
          <w:szCs w:val="28"/>
        </w:rPr>
        <w:t>4) награждение Почетной грамотой;</w:t>
      </w:r>
    </w:p>
    <w:p w:rsidR="005F3E68" w:rsidRPr="0015464D" w:rsidRDefault="005F3E68" w:rsidP="005F3E68">
      <w:pPr>
        <w:widowControl w:val="0"/>
        <w:autoSpaceDE w:val="0"/>
        <w:autoSpaceDN w:val="0"/>
        <w:ind w:firstLine="540"/>
        <w:jc w:val="both"/>
        <w:rPr>
          <w:sz w:val="28"/>
          <w:szCs w:val="28"/>
        </w:rPr>
      </w:pPr>
      <w:r w:rsidRPr="0015464D">
        <w:rPr>
          <w:sz w:val="28"/>
          <w:szCs w:val="28"/>
        </w:rPr>
        <w:t>5) награждение орденами и медалями Республики Тыва и представление к награждению орденами и медалями Российской Федерации;</w:t>
      </w:r>
    </w:p>
    <w:p w:rsidR="005F3E68" w:rsidRPr="0015464D" w:rsidRDefault="005F3E68" w:rsidP="005F3E68">
      <w:pPr>
        <w:widowControl w:val="0"/>
        <w:autoSpaceDE w:val="0"/>
        <w:autoSpaceDN w:val="0"/>
        <w:ind w:firstLine="540"/>
        <w:jc w:val="both"/>
        <w:rPr>
          <w:sz w:val="28"/>
          <w:szCs w:val="28"/>
        </w:rPr>
      </w:pPr>
      <w:r w:rsidRPr="0015464D">
        <w:rPr>
          <w:sz w:val="28"/>
          <w:szCs w:val="28"/>
        </w:rPr>
        <w:t>6) присвоение почетных званий Российской Федерации и Республики Тыва.</w:t>
      </w:r>
    </w:p>
    <w:p w:rsidR="005F3E68" w:rsidRPr="0015464D" w:rsidRDefault="005F3E68" w:rsidP="005F3E68">
      <w:pPr>
        <w:widowControl w:val="0"/>
        <w:autoSpaceDE w:val="0"/>
        <w:autoSpaceDN w:val="0"/>
        <w:ind w:firstLine="540"/>
        <w:jc w:val="both"/>
        <w:rPr>
          <w:sz w:val="28"/>
          <w:szCs w:val="28"/>
        </w:rPr>
      </w:pPr>
      <w:r w:rsidRPr="0015464D">
        <w:rPr>
          <w:sz w:val="28"/>
          <w:szCs w:val="28"/>
        </w:rPr>
        <w:t>2. Денежное поощрение муниципальным служащим выплачивается в виде премий по итогам работы за квартал и за год, а также вознаграждения в связи с юбилеем за выслугу лет на муниципальной службе (за 15 лет службы, за 20 лет службы, за 25 лет службы), вознаграждения при выходе в отставку и в связи с выходом на пенсию по возрасту. Конкретный размер денежных поощрений и вознаграждений определяется Положением о денежном содержании муниципальных служащих муниципального района.</w:t>
      </w:r>
    </w:p>
    <w:p w:rsidR="005F3E68" w:rsidRPr="0015464D" w:rsidRDefault="005F3E68" w:rsidP="005F3E68">
      <w:pPr>
        <w:widowControl w:val="0"/>
        <w:autoSpaceDE w:val="0"/>
        <w:autoSpaceDN w:val="0"/>
        <w:ind w:firstLine="540"/>
        <w:jc w:val="both"/>
        <w:rPr>
          <w:sz w:val="28"/>
          <w:szCs w:val="28"/>
        </w:rPr>
      </w:pPr>
      <w:r w:rsidRPr="0015464D">
        <w:rPr>
          <w:sz w:val="28"/>
          <w:szCs w:val="28"/>
        </w:rPr>
        <w:t>Государственным признанием заслуг муниципального служащего перед обществом и государством является награждение орденами и медалями Российской Федерации, Республики Тыва, присвоение почетных званий Российской Федерации и Республики Тыва.</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Решение о применении поощрения принимается органом или </w:t>
      </w:r>
      <w:r w:rsidRPr="0015464D">
        <w:rPr>
          <w:sz w:val="28"/>
          <w:szCs w:val="28"/>
        </w:rPr>
        <w:lastRenderedPageBreak/>
        <w:t>руководителем, имеющим право назначать муниципального служащего на должность муниципальной службы в соответствии с законодательством Республики Тыва, и оформляется соответствующим приказом.</w:t>
      </w:r>
    </w:p>
    <w:p w:rsidR="005F3E68" w:rsidRPr="0015464D" w:rsidRDefault="005F3E68" w:rsidP="005F3E68">
      <w:pPr>
        <w:widowControl w:val="0"/>
        <w:autoSpaceDE w:val="0"/>
        <w:autoSpaceDN w:val="0"/>
        <w:ind w:firstLine="540"/>
        <w:jc w:val="both"/>
        <w:rPr>
          <w:sz w:val="28"/>
          <w:szCs w:val="28"/>
        </w:rPr>
      </w:pPr>
      <w:r w:rsidRPr="0015464D">
        <w:rPr>
          <w:sz w:val="28"/>
          <w:szCs w:val="28"/>
        </w:rPr>
        <w:t>3. В уставе муниципального района могут быть установлены дополнительные меры поощрения муниципального служащего.</w:t>
      </w:r>
    </w:p>
    <w:p w:rsidR="005F3E68" w:rsidRPr="0015464D" w:rsidRDefault="005F3E68" w:rsidP="005F3E68">
      <w:pPr>
        <w:widowControl w:val="0"/>
        <w:autoSpaceDE w:val="0"/>
        <w:autoSpaceDN w:val="0"/>
        <w:ind w:firstLine="540"/>
        <w:rPr>
          <w:sz w:val="28"/>
          <w:szCs w:val="28"/>
        </w:rPr>
      </w:pPr>
    </w:p>
    <w:p w:rsidR="005F3E68" w:rsidRPr="0015464D" w:rsidRDefault="005F3E68" w:rsidP="005F3E68">
      <w:pPr>
        <w:widowControl w:val="0"/>
        <w:autoSpaceDE w:val="0"/>
        <w:autoSpaceDN w:val="0"/>
        <w:ind w:firstLine="540"/>
        <w:jc w:val="both"/>
        <w:outlineLvl w:val="2"/>
        <w:rPr>
          <w:sz w:val="28"/>
          <w:szCs w:val="28"/>
        </w:rPr>
      </w:pPr>
      <w:r w:rsidRPr="0015464D">
        <w:rPr>
          <w:sz w:val="28"/>
          <w:szCs w:val="28"/>
        </w:rPr>
        <w:t>Статья 18. Ответственность муниципального служащего</w:t>
      </w:r>
    </w:p>
    <w:p w:rsidR="005F3E68" w:rsidRPr="0015464D" w:rsidRDefault="005F3E68" w:rsidP="005F3E68">
      <w:pPr>
        <w:widowControl w:val="0"/>
        <w:autoSpaceDE w:val="0"/>
        <w:autoSpaceDN w:val="0"/>
        <w:ind w:firstLine="540"/>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F3E68" w:rsidRPr="0015464D" w:rsidRDefault="005F3E68" w:rsidP="005F3E68">
      <w:pPr>
        <w:widowControl w:val="0"/>
        <w:autoSpaceDE w:val="0"/>
        <w:autoSpaceDN w:val="0"/>
        <w:ind w:firstLine="540"/>
        <w:jc w:val="both"/>
        <w:rPr>
          <w:sz w:val="28"/>
          <w:szCs w:val="28"/>
        </w:rPr>
      </w:pPr>
      <w:r w:rsidRPr="0015464D">
        <w:rPr>
          <w:sz w:val="28"/>
          <w:szCs w:val="28"/>
        </w:rPr>
        <w:t>1) замечание;</w:t>
      </w:r>
    </w:p>
    <w:p w:rsidR="005F3E68" w:rsidRPr="0015464D" w:rsidRDefault="005F3E68" w:rsidP="005F3E68">
      <w:pPr>
        <w:widowControl w:val="0"/>
        <w:autoSpaceDE w:val="0"/>
        <w:autoSpaceDN w:val="0"/>
        <w:ind w:firstLine="540"/>
        <w:jc w:val="both"/>
        <w:rPr>
          <w:sz w:val="28"/>
          <w:szCs w:val="28"/>
        </w:rPr>
      </w:pPr>
      <w:r w:rsidRPr="0015464D">
        <w:rPr>
          <w:sz w:val="28"/>
          <w:szCs w:val="28"/>
        </w:rPr>
        <w:t>2) выговор;</w:t>
      </w:r>
    </w:p>
    <w:p w:rsidR="005F3E68" w:rsidRPr="0015464D" w:rsidRDefault="005F3E68" w:rsidP="005F3E68">
      <w:pPr>
        <w:widowControl w:val="0"/>
        <w:autoSpaceDE w:val="0"/>
        <w:autoSpaceDN w:val="0"/>
        <w:ind w:firstLine="540"/>
        <w:jc w:val="both"/>
        <w:rPr>
          <w:sz w:val="28"/>
          <w:szCs w:val="28"/>
        </w:rPr>
      </w:pPr>
      <w:r w:rsidRPr="0015464D">
        <w:rPr>
          <w:sz w:val="28"/>
          <w:szCs w:val="28"/>
        </w:rPr>
        <w:t>3) увольнение с муниципальной службы по соответствующим основаниям.</w:t>
      </w:r>
    </w:p>
    <w:p w:rsidR="00A32B3D" w:rsidRPr="0015464D" w:rsidRDefault="00A32B3D" w:rsidP="00A32B3D">
      <w:pPr>
        <w:autoSpaceDE w:val="0"/>
        <w:autoSpaceDN w:val="0"/>
        <w:adjustRightInd w:val="0"/>
        <w:ind w:firstLine="540"/>
        <w:jc w:val="both"/>
        <w:rPr>
          <w:rFonts w:eastAsiaTheme="minorHAnsi"/>
          <w:sz w:val="28"/>
          <w:szCs w:val="28"/>
          <w:lang w:eastAsia="en-US"/>
        </w:rPr>
      </w:pPr>
      <w:r w:rsidRPr="0015464D">
        <w:rPr>
          <w:sz w:val="28"/>
          <w:szCs w:val="28"/>
        </w:rPr>
        <w:t xml:space="preserve">2. </w:t>
      </w:r>
      <w:r w:rsidRPr="0015464D">
        <w:rPr>
          <w:rFonts w:eastAsiaTheme="minorHAnsi"/>
          <w:sz w:val="28"/>
          <w:szCs w:val="28"/>
          <w:lang w:eastAsia="en-US"/>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B7FD9" w:rsidRPr="0015464D" w:rsidRDefault="00CD6F57" w:rsidP="00A32B3D">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w:t>
      </w:r>
      <w:r w:rsidRPr="0015464D">
        <w:rPr>
          <w:sz w:val="28"/>
          <w:szCs w:val="28"/>
        </w:rPr>
        <w:t xml:space="preserve">от 02.03.2007 № 25-ФЗ «О муниципальной службе в Российской Федерации» </w:t>
      </w:r>
      <w:r w:rsidRPr="0015464D">
        <w:rPr>
          <w:rFonts w:eastAsiaTheme="minorHAnsi"/>
          <w:i/>
          <w:sz w:val="28"/>
          <w:szCs w:val="28"/>
          <w:lang w:eastAsia="en-US"/>
        </w:rPr>
        <w:t>(</w:t>
      </w:r>
      <w:r w:rsidR="00153683" w:rsidRPr="0015464D">
        <w:rPr>
          <w:rFonts w:eastAsiaTheme="minorHAnsi"/>
          <w:i/>
          <w:sz w:val="28"/>
          <w:szCs w:val="28"/>
          <w:lang w:eastAsia="en-US"/>
        </w:rPr>
        <w:t xml:space="preserve">п. 3 </w:t>
      </w:r>
      <w:r w:rsidRPr="0015464D">
        <w:rPr>
          <w:rFonts w:eastAsiaTheme="minorHAnsi"/>
          <w:i/>
          <w:sz w:val="28"/>
          <w:szCs w:val="28"/>
          <w:lang w:eastAsia="en-US"/>
        </w:rPr>
        <w:t>изменен</w:t>
      </w:r>
      <w:r w:rsidR="00153683" w:rsidRPr="0015464D">
        <w:rPr>
          <w:rFonts w:eastAsiaTheme="minorHAnsi"/>
          <w:i/>
          <w:sz w:val="28"/>
          <w:szCs w:val="28"/>
          <w:lang w:eastAsia="en-US"/>
        </w:rPr>
        <w:t xml:space="preserve"> решением ХП от 29.04.2020 № 127</w:t>
      </w:r>
      <w:r w:rsidRPr="0015464D">
        <w:rPr>
          <w:rFonts w:eastAsiaTheme="minorHAnsi"/>
          <w:i/>
          <w:sz w:val="28"/>
          <w:szCs w:val="28"/>
          <w:lang w:eastAsia="en-US"/>
        </w:rPr>
        <w:t>)</w:t>
      </w:r>
      <w:r w:rsidRPr="0015464D">
        <w:rPr>
          <w:rFonts w:eastAsiaTheme="minorHAnsi"/>
          <w:sz w:val="28"/>
          <w:szCs w:val="28"/>
          <w:lang w:eastAsia="en-US"/>
        </w:rPr>
        <w:t>.</w:t>
      </w:r>
    </w:p>
    <w:p w:rsidR="00CD6F57" w:rsidRPr="0015464D" w:rsidRDefault="00CD6F57" w:rsidP="00A32B3D">
      <w:pPr>
        <w:autoSpaceDE w:val="0"/>
        <w:autoSpaceDN w:val="0"/>
        <w:adjustRightInd w:val="0"/>
        <w:ind w:firstLine="540"/>
        <w:jc w:val="both"/>
        <w:rPr>
          <w:rFonts w:eastAsiaTheme="minorHAnsi"/>
          <w:sz w:val="28"/>
          <w:szCs w:val="28"/>
          <w:lang w:eastAsia="en-US"/>
        </w:rPr>
      </w:pPr>
    </w:p>
    <w:p w:rsidR="008B7FD9" w:rsidRPr="0015464D" w:rsidRDefault="008B7FD9" w:rsidP="008B7FD9">
      <w:pPr>
        <w:autoSpaceDE w:val="0"/>
        <w:autoSpaceDN w:val="0"/>
        <w:adjustRightInd w:val="0"/>
        <w:ind w:firstLine="540"/>
        <w:jc w:val="both"/>
        <w:outlineLvl w:val="0"/>
        <w:rPr>
          <w:rFonts w:eastAsiaTheme="minorHAnsi"/>
          <w:bCs/>
          <w:sz w:val="28"/>
          <w:szCs w:val="28"/>
          <w:lang w:eastAsia="en-US"/>
        </w:rPr>
      </w:pPr>
      <w:r w:rsidRPr="0015464D">
        <w:rPr>
          <w:rFonts w:eastAsiaTheme="minorHAnsi"/>
          <w:bCs/>
          <w:sz w:val="28"/>
          <w:szCs w:val="28"/>
          <w:lang w:eastAsia="en-US"/>
        </w:rPr>
        <w:t>Статья 19.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B7FD9" w:rsidRPr="0015464D" w:rsidRDefault="008B7FD9" w:rsidP="008B7FD9">
      <w:pPr>
        <w:autoSpaceDE w:val="0"/>
        <w:autoSpaceDN w:val="0"/>
        <w:adjustRightInd w:val="0"/>
        <w:ind w:firstLine="540"/>
        <w:jc w:val="both"/>
        <w:rPr>
          <w:rFonts w:eastAsiaTheme="minorHAnsi"/>
          <w:sz w:val="28"/>
          <w:szCs w:val="28"/>
          <w:lang w:eastAsia="en-US"/>
        </w:rPr>
      </w:pPr>
    </w:p>
    <w:p w:rsidR="008B7FD9" w:rsidRPr="0015464D" w:rsidRDefault="008B7FD9" w:rsidP="008B7FD9">
      <w:pPr>
        <w:autoSpaceDE w:val="0"/>
        <w:autoSpaceDN w:val="0"/>
        <w:adjustRightInd w:val="0"/>
        <w:ind w:firstLine="540"/>
        <w:jc w:val="both"/>
        <w:rPr>
          <w:rFonts w:eastAsiaTheme="minorHAnsi"/>
          <w:sz w:val="28"/>
          <w:szCs w:val="28"/>
          <w:lang w:eastAsia="en-US"/>
        </w:rPr>
      </w:pPr>
      <w:bookmarkStart w:id="4" w:name="Par3"/>
      <w:bookmarkEnd w:id="4"/>
      <w:r w:rsidRPr="0015464D">
        <w:rPr>
          <w:rFonts w:eastAsiaTheme="minorHAnsi"/>
          <w:sz w:val="28"/>
          <w:szCs w:val="28"/>
          <w:lang w:eastAsia="en-US"/>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2" w:history="1">
        <w:r w:rsidRPr="0015464D">
          <w:rPr>
            <w:rFonts w:eastAsiaTheme="minorHAnsi"/>
            <w:color w:val="0000FF"/>
            <w:sz w:val="28"/>
            <w:szCs w:val="28"/>
            <w:lang w:eastAsia="en-US"/>
          </w:rPr>
          <w:t>законом</w:t>
        </w:r>
      </w:hyperlink>
      <w:r w:rsidRPr="0015464D">
        <w:rPr>
          <w:rFonts w:eastAsiaTheme="minorHAnsi"/>
          <w:sz w:val="28"/>
          <w:szCs w:val="28"/>
          <w:lang w:eastAsia="en-US"/>
        </w:rPr>
        <w:t xml:space="preserve"> от 25 декабря 2008 года N 273-ФЗ "О противодействии коррупции" и другими федеральными законами, налагаются взыскания, предусмотренные </w:t>
      </w:r>
      <w:hyperlink r:id="rId43" w:history="1">
        <w:r w:rsidRPr="0015464D">
          <w:rPr>
            <w:rFonts w:eastAsiaTheme="minorHAnsi"/>
            <w:color w:val="0000FF"/>
            <w:sz w:val="28"/>
            <w:szCs w:val="28"/>
            <w:lang w:eastAsia="en-US"/>
          </w:rPr>
          <w:t>статьей 27</w:t>
        </w:r>
      </w:hyperlink>
      <w:r w:rsidRPr="0015464D">
        <w:rPr>
          <w:rFonts w:eastAsiaTheme="minorHAnsi"/>
          <w:sz w:val="28"/>
          <w:szCs w:val="28"/>
          <w:lang w:eastAsia="en-US"/>
        </w:rPr>
        <w:t xml:space="preserve"> Федерального закона</w:t>
      </w:r>
      <w:r w:rsidR="00676E2D" w:rsidRPr="0015464D">
        <w:rPr>
          <w:rFonts w:eastAsiaTheme="minorHAnsi"/>
          <w:sz w:val="28"/>
          <w:szCs w:val="28"/>
          <w:lang w:eastAsia="en-US"/>
        </w:rPr>
        <w:t xml:space="preserve"> </w:t>
      </w:r>
      <w:r w:rsidR="00676E2D" w:rsidRPr="0015464D">
        <w:rPr>
          <w:sz w:val="28"/>
          <w:szCs w:val="28"/>
        </w:rPr>
        <w:t>от 2 марта 2007 года N 25-ФЗ «О муниципальной службе в Российской Федерации»</w:t>
      </w:r>
      <w:r w:rsidRPr="0015464D">
        <w:rPr>
          <w:rFonts w:eastAsiaTheme="minorHAnsi"/>
          <w:sz w:val="28"/>
          <w:szCs w:val="28"/>
          <w:lang w:eastAsia="en-US"/>
        </w:rPr>
        <w:t>.</w:t>
      </w:r>
      <w:r w:rsidR="00676E2D" w:rsidRPr="0015464D">
        <w:rPr>
          <w:rFonts w:eastAsiaTheme="minorHAnsi"/>
          <w:sz w:val="28"/>
          <w:szCs w:val="28"/>
          <w:lang w:eastAsia="en-US"/>
        </w:rPr>
        <w:t xml:space="preserve"> </w:t>
      </w:r>
    </w:p>
    <w:p w:rsidR="008B7FD9" w:rsidRPr="0015464D" w:rsidRDefault="008B7FD9" w:rsidP="008B7FD9">
      <w:pPr>
        <w:autoSpaceDE w:val="0"/>
        <w:autoSpaceDN w:val="0"/>
        <w:adjustRightInd w:val="0"/>
        <w:ind w:firstLine="540"/>
        <w:jc w:val="both"/>
        <w:rPr>
          <w:rFonts w:eastAsiaTheme="minorHAnsi"/>
          <w:sz w:val="28"/>
          <w:szCs w:val="28"/>
          <w:lang w:eastAsia="en-US"/>
        </w:rPr>
      </w:pPr>
      <w:bookmarkStart w:id="5" w:name="Par4"/>
      <w:bookmarkEnd w:id="5"/>
      <w:r w:rsidRPr="0015464D">
        <w:rPr>
          <w:rFonts w:eastAsiaTheme="minorHAnsi"/>
          <w:sz w:val="28"/>
          <w:szCs w:val="28"/>
          <w:lang w:eastAsia="en-US"/>
        </w:rPr>
        <w:t xml:space="preserve">2. Муниципальный служащий подлежит увольнению с муниципальной службы в связи с утратой доверия в случаях совершения правонарушений, </w:t>
      </w:r>
      <w:r w:rsidRPr="0015464D">
        <w:rPr>
          <w:rFonts w:eastAsiaTheme="minorHAnsi"/>
          <w:sz w:val="28"/>
          <w:szCs w:val="28"/>
          <w:lang w:eastAsia="en-US"/>
        </w:rPr>
        <w:lastRenderedPageBreak/>
        <w:t xml:space="preserve">установленных </w:t>
      </w:r>
      <w:hyperlink r:id="rId44" w:history="1">
        <w:r w:rsidRPr="0015464D">
          <w:rPr>
            <w:rFonts w:eastAsiaTheme="minorHAnsi"/>
            <w:color w:val="0000FF"/>
            <w:sz w:val="28"/>
            <w:szCs w:val="28"/>
            <w:lang w:eastAsia="en-US"/>
          </w:rPr>
          <w:t>статьями 14.1</w:t>
        </w:r>
      </w:hyperlink>
      <w:r w:rsidRPr="0015464D">
        <w:rPr>
          <w:rFonts w:eastAsiaTheme="minorHAnsi"/>
          <w:sz w:val="28"/>
          <w:szCs w:val="28"/>
          <w:lang w:eastAsia="en-US"/>
        </w:rPr>
        <w:t xml:space="preserve"> и </w:t>
      </w:r>
      <w:hyperlink r:id="rId45" w:history="1">
        <w:r w:rsidRPr="0015464D">
          <w:rPr>
            <w:rFonts w:eastAsiaTheme="minorHAnsi"/>
            <w:color w:val="0000FF"/>
            <w:sz w:val="28"/>
            <w:szCs w:val="28"/>
            <w:lang w:eastAsia="en-US"/>
          </w:rPr>
          <w:t>15</w:t>
        </w:r>
      </w:hyperlink>
      <w:r w:rsidRPr="0015464D">
        <w:rPr>
          <w:rFonts w:eastAsiaTheme="minorHAnsi"/>
          <w:sz w:val="28"/>
          <w:szCs w:val="28"/>
          <w:lang w:eastAsia="en-US"/>
        </w:rPr>
        <w:t xml:space="preserve"> Федерального закона</w:t>
      </w:r>
      <w:r w:rsidR="00676E2D" w:rsidRPr="0015464D">
        <w:rPr>
          <w:rFonts w:eastAsiaTheme="minorHAnsi"/>
          <w:sz w:val="28"/>
          <w:szCs w:val="28"/>
          <w:lang w:eastAsia="en-US"/>
        </w:rPr>
        <w:t xml:space="preserve"> </w:t>
      </w:r>
      <w:r w:rsidR="00676E2D" w:rsidRPr="0015464D">
        <w:rPr>
          <w:sz w:val="28"/>
          <w:szCs w:val="28"/>
        </w:rPr>
        <w:t>от 2 марта 2007 года N 25-ФЗ «О муниципальной службе в Российской Федерации»</w:t>
      </w:r>
      <w:r w:rsidRPr="0015464D">
        <w:rPr>
          <w:rFonts w:eastAsiaTheme="minorHAnsi"/>
          <w:sz w:val="28"/>
          <w:szCs w:val="28"/>
          <w:lang w:eastAsia="en-US"/>
        </w:rPr>
        <w:t>.</w:t>
      </w:r>
      <w:r w:rsidR="00676E2D" w:rsidRPr="0015464D">
        <w:rPr>
          <w:rFonts w:eastAsiaTheme="minorHAnsi"/>
          <w:sz w:val="28"/>
          <w:szCs w:val="28"/>
          <w:lang w:eastAsia="en-US"/>
        </w:rPr>
        <w:t xml:space="preserve"> </w:t>
      </w:r>
    </w:p>
    <w:p w:rsidR="008B7FD9" w:rsidRPr="0015464D" w:rsidRDefault="008B7FD9" w:rsidP="008B7FD9">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 xml:space="preserve">3. Взыскания, предусмотренные </w:t>
      </w:r>
      <w:hyperlink r:id="rId46" w:history="1">
        <w:r w:rsidRPr="0015464D">
          <w:rPr>
            <w:rFonts w:eastAsiaTheme="minorHAnsi"/>
            <w:color w:val="0000FF"/>
            <w:sz w:val="28"/>
            <w:szCs w:val="28"/>
            <w:lang w:eastAsia="en-US"/>
          </w:rPr>
          <w:t>статьями 14.1</w:t>
        </w:r>
      </w:hyperlink>
      <w:r w:rsidRPr="0015464D">
        <w:rPr>
          <w:rFonts w:eastAsiaTheme="minorHAnsi"/>
          <w:sz w:val="28"/>
          <w:szCs w:val="28"/>
          <w:lang w:eastAsia="en-US"/>
        </w:rPr>
        <w:t xml:space="preserve">, </w:t>
      </w:r>
      <w:hyperlink r:id="rId47" w:history="1">
        <w:r w:rsidRPr="0015464D">
          <w:rPr>
            <w:rFonts w:eastAsiaTheme="minorHAnsi"/>
            <w:color w:val="0000FF"/>
            <w:sz w:val="28"/>
            <w:szCs w:val="28"/>
            <w:lang w:eastAsia="en-US"/>
          </w:rPr>
          <w:t>15</w:t>
        </w:r>
      </w:hyperlink>
      <w:r w:rsidRPr="0015464D">
        <w:rPr>
          <w:rFonts w:eastAsiaTheme="minorHAnsi"/>
          <w:sz w:val="28"/>
          <w:szCs w:val="28"/>
          <w:lang w:eastAsia="en-US"/>
        </w:rPr>
        <w:t xml:space="preserve"> и </w:t>
      </w:r>
      <w:hyperlink r:id="rId48" w:history="1">
        <w:r w:rsidRPr="0015464D">
          <w:rPr>
            <w:rFonts w:eastAsiaTheme="minorHAnsi"/>
            <w:color w:val="0000FF"/>
            <w:sz w:val="28"/>
            <w:szCs w:val="28"/>
            <w:lang w:eastAsia="en-US"/>
          </w:rPr>
          <w:t>27</w:t>
        </w:r>
      </w:hyperlink>
      <w:r w:rsidRPr="0015464D">
        <w:rPr>
          <w:rFonts w:eastAsiaTheme="minorHAnsi"/>
          <w:sz w:val="28"/>
          <w:szCs w:val="28"/>
          <w:lang w:eastAsia="en-US"/>
        </w:rPr>
        <w:t xml:space="preserve"> Федерального закона</w:t>
      </w:r>
      <w:r w:rsidR="00676E2D" w:rsidRPr="0015464D">
        <w:rPr>
          <w:rFonts w:eastAsiaTheme="minorHAnsi"/>
          <w:sz w:val="28"/>
          <w:szCs w:val="28"/>
          <w:lang w:eastAsia="en-US"/>
        </w:rPr>
        <w:t xml:space="preserve"> </w:t>
      </w:r>
      <w:r w:rsidR="00676E2D" w:rsidRPr="0015464D">
        <w:rPr>
          <w:sz w:val="28"/>
          <w:szCs w:val="28"/>
        </w:rPr>
        <w:t>от 2 марта 2007 года N 25-ФЗ «О муниципальной службе в Российской Федерации»</w:t>
      </w:r>
      <w:r w:rsidRPr="0015464D">
        <w:rPr>
          <w:rFonts w:eastAsiaTheme="minorHAnsi"/>
          <w:sz w:val="28"/>
          <w:szCs w:val="28"/>
          <w:lang w:eastAsia="en-US"/>
        </w:rPr>
        <w:t>,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8B7FD9" w:rsidRPr="0015464D" w:rsidRDefault="008B7FD9" w:rsidP="008B7FD9">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8B7FD9" w:rsidRPr="0015464D" w:rsidRDefault="008B7FD9" w:rsidP="008B7FD9">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8B7FD9" w:rsidRPr="0015464D" w:rsidRDefault="008B7FD9" w:rsidP="008B7FD9">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8B7FD9" w:rsidRPr="0015464D" w:rsidRDefault="008B7FD9" w:rsidP="008B7FD9">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3) объяснений муниципального служащего;</w:t>
      </w:r>
    </w:p>
    <w:p w:rsidR="008B7FD9" w:rsidRPr="0015464D" w:rsidRDefault="008B7FD9" w:rsidP="008B7FD9">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4) иных материалов.</w:t>
      </w:r>
    </w:p>
    <w:p w:rsidR="008B7FD9" w:rsidRPr="0015464D" w:rsidRDefault="008B7FD9" w:rsidP="008B7FD9">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 xml:space="preserve">4. При применении взысканий, предусмотренных </w:t>
      </w:r>
      <w:hyperlink r:id="rId49" w:history="1">
        <w:r w:rsidRPr="0015464D">
          <w:rPr>
            <w:rFonts w:eastAsiaTheme="minorHAnsi"/>
            <w:color w:val="0000FF"/>
            <w:sz w:val="28"/>
            <w:szCs w:val="28"/>
            <w:lang w:eastAsia="en-US"/>
          </w:rPr>
          <w:t>статьями 14.1</w:t>
        </w:r>
      </w:hyperlink>
      <w:r w:rsidRPr="0015464D">
        <w:rPr>
          <w:rFonts w:eastAsiaTheme="minorHAnsi"/>
          <w:sz w:val="28"/>
          <w:szCs w:val="28"/>
          <w:lang w:eastAsia="en-US"/>
        </w:rPr>
        <w:t xml:space="preserve">, </w:t>
      </w:r>
      <w:hyperlink r:id="rId50" w:history="1">
        <w:r w:rsidRPr="0015464D">
          <w:rPr>
            <w:rFonts w:eastAsiaTheme="minorHAnsi"/>
            <w:color w:val="0000FF"/>
            <w:sz w:val="28"/>
            <w:szCs w:val="28"/>
            <w:lang w:eastAsia="en-US"/>
          </w:rPr>
          <w:t>15</w:t>
        </w:r>
      </w:hyperlink>
      <w:r w:rsidRPr="0015464D">
        <w:rPr>
          <w:rFonts w:eastAsiaTheme="minorHAnsi"/>
          <w:sz w:val="28"/>
          <w:szCs w:val="28"/>
          <w:lang w:eastAsia="en-US"/>
        </w:rPr>
        <w:t xml:space="preserve"> и </w:t>
      </w:r>
      <w:hyperlink r:id="rId51" w:history="1">
        <w:r w:rsidRPr="0015464D">
          <w:rPr>
            <w:rFonts w:eastAsiaTheme="minorHAnsi"/>
            <w:color w:val="0000FF"/>
            <w:sz w:val="28"/>
            <w:szCs w:val="28"/>
            <w:lang w:eastAsia="en-US"/>
          </w:rPr>
          <w:t>27</w:t>
        </w:r>
      </w:hyperlink>
      <w:r w:rsidRPr="0015464D">
        <w:rPr>
          <w:rFonts w:eastAsiaTheme="minorHAnsi"/>
          <w:sz w:val="28"/>
          <w:szCs w:val="28"/>
          <w:lang w:eastAsia="en-US"/>
        </w:rPr>
        <w:t xml:space="preserve"> Федерального закона</w:t>
      </w:r>
      <w:r w:rsidR="00676E2D" w:rsidRPr="0015464D">
        <w:rPr>
          <w:rFonts w:eastAsiaTheme="minorHAnsi"/>
          <w:sz w:val="28"/>
          <w:szCs w:val="28"/>
          <w:lang w:eastAsia="en-US"/>
        </w:rPr>
        <w:t xml:space="preserve"> </w:t>
      </w:r>
      <w:r w:rsidR="00676E2D" w:rsidRPr="0015464D">
        <w:rPr>
          <w:sz w:val="28"/>
          <w:szCs w:val="28"/>
        </w:rPr>
        <w:t>от 2 марта 2007 года N 25-ФЗ «О муниципальной службе в Российской Федерации»</w:t>
      </w:r>
      <w:r w:rsidRPr="0015464D">
        <w:rPr>
          <w:rFonts w:eastAsiaTheme="minorHAnsi"/>
          <w:sz w:val="28"/>
          <w:szCs w:val="28"/>
          <w:lang w:eastAsia="en-US"/>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r w:rsidR="00676E2D" w:rsidRPr="0015464D">
        <w:rPr>
          <w:rFonts w:eastAsiaTheme="minorHAnsi"/>
          <w:sz w:val="28"/>
          <w:szCs w:val="28"/>
          <w:lang w:eastAsia="en-US"/>
        </w:rPr>
        <w:t xml:space="preserve"> </w:t>
      </w:r>
    </w:p>
    <w:p w:rsidR="008B7FD9" w:rsidRPr="0015464D" w:rsidRDefault="008B7FD9" w:rsidP="008B7FD9">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3" w:history="1">
        <w:r w:rsidRPr="0015464D">
          <w:rPr>
            <w:rFonts w:eastAsiaTheme="minorHAnsi"/>
            <w:color w:val="0000FF"/>
            <w:sz w:val="28"/>
            <w:szCs w:val="28"/>
            <w:lang w:eastAsia="en-US"/>
          </w:rPr>
          <w:t>часть 1</w:t>
        </w:r>
      </w:hyperlink>
      <w:r w:rsidRPr="0015464D">
        <w:rPr>
          <w:rFonts w:eastAsiaTheme="minorHAnsi"/>
          <w:sz w:val="28"/>
          <w:szCs w:val="28"/>
          <w:lang w:eastAsia="en-US"/>
        </w:rPr>
        <w:t xml:space="preserve"> или </w:t>
      </w:r>
      <w:hyperlink w:anchor="Par4" w:history="1">
        <w:r w:rsidRPr="0015464D">
          <w:rPr>
            <w:rFonts w:eastAsiaTheme="minorHAnsi"/>
            <w:color w:val="0000FF"/>
            <w:sz w:val="28"/>
            <w:szCs w:val="28"/>
            <w:lang w:eastAsia="en-US"/>
          </w:rPr>
          <w:t>2</w:t>
        </w:r>
      </w:hyperlink>
      <w:r w:rsidRPr="0015464D">
        <w:rPr>
          <w:rFonts w:eastAsiaTheme="minorHAnsi"/>
          <w:sz w:val="28"/>
          <w:szCs w:val="28"/>
          <w:lang w:eastAsia="en-US"/>
        </w:rPr>
        <w:t xml:space="preserve"> настоящей статьи.</w:t>
      </w:r>
    </w:p>
    <w:p w:rsidR="007D23B7" w:rsidRPr="0015464D" w:rsidRDefault="007D23B7" w:rsidP="008B7FD9">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 xml:space="preserve">6. Взыскания, предусмотренные статьями 14.1,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w:t>
      </w:r>
      <w:r w:rsidRPr="0015464D">
        <w:rPr>
          <w:rFonts w:eastAsiaTheme="minorHAnsi"/>
          <w:sz w:val="28"/>
          <w:szCs w:val="28"/>
          <w:lang w:eastAsia="en-US"/>
        </w:rPr>
        <w:lastRenderedPageBreak/>
        <w:t xml:space="preserve">правонарушения. В указанные сроки не включается время производства по уголовному делу </w:t>
      </w:r>
      <w:r w:rsidRPr="0015464D">
        <w:rPr>
          <w:rFonts w:eastAsiaTheme="minorHAnsi"/>
          <w:i/>
          <w:sz w:val="28"/>
          <w:szCs w:val="28"/>
          <w:lang w:eastAsia="en-US"/>
        </w:rPr>
        <w:t>(</w:t>
      </w:r>
      <w:r w:rsidR="000639B9" w:rsidRPr="0015464D">
        <w:rPr>
          <w:rFonts w:eastAsiaTheme="minorHAnsi"/>
          <w:i/>
          <w:sz w:val="28"/>
          <w:szCs w:val="28"/>
          <w:lang w:eastAsia="en-US"/>
        </w:rPr>
        <w:t xml:space="preserve">п. 6 </w:t>
      </w:r>
      <w:r w:rsidRPr="0015464D">
        <w:rPr>
          <w:rFonts w:eastAsiaTheme="minorHAnsi"/>
          <w:i/>
          <w:sz w:val="28"/>
          <w:szCs w:val="28"/>
          <w:lang w:eastAsia="en-US"/>
        </w:rPr>
        <w:t>изменен</w:t>
      </w:r>
      <w:r w:rsidR="000639B9" w:rsidRPr="0015464D">
        <w:rPr>
          <w:rFonts w:eastAsiaTheme="minorHAnsi"/>
          <w:i/>
          <w:sz w:val="28"/>
          <w:szCs w:val="28"/>
          <w:lang w:eastAsia="en-US"/>
        </w:rPr>
        <w:t xml:space="preserve"> решением ХП от 29.04.2020 № 127</w:t>
      </w:r>
      <w:r w:rsidRPr="0015464D">
        <w:rPr>
          <w:rFonts w:eastAsiaTheme="minorHAnsi"/>
          <w:i/>
          <w:sz w:val="28"/>
          <w:szCs w:val="28"/>
          <w:lang w:eastAsia="en-US"/>
        </w:rPr>
        <w:t>)</w:t>
      </w:r>
      <w:r w:rsidRPr="0015464D">
        <w:rPr>
          <w:rFonts w:eastAsiaTheme="minorHAnsi"/>
          <w:sz w:val="28"/>
          <w:szCs w:val="28"/>
          <w:lang w:eastAsia="en-US"/>
        </w:rPr>
        <w:t>.</w:t>
      </w:r>
    </w:p>
    <w:p w:rsidR="008B7FD9" w:rsidRPr="0015464D" w:rsidRDefault="008B7FD9" w:rsidP="008B7FD9">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52" w:history="1">
        <w:r w:rsidRPr="0015464D">
          <w:rPr>
            <w:rFonts w:eastAsiaTheme="minorHAnsi"/>
            <w:color w:val="0000FF"/>
            <w:sz w:val="28"/>
            <w:szCs w:val="28"/>
            <w:lang w:eastAsia="en-US"/>
          </w:rPr>
          <w:t>статьей 15</w:t>
        </w:r>
      </w:hyperlink>
      <w:r w:rsidRPr="0015464D">
        <w:rPr>
          <w:rFonts w:eastAsiaTheme="minorHAnsi"/>
          <w:sz w:val="28"/>
          <w:szCs w:val="28"/>
          <w:lang w:eastAsia="en-US"/>
        </w:rPr>
        <w:t xml:space="preserve"> Федерального закона от 25 декабря 2008 года N 273-ФЗ "О противодействии коррупции".</w:t>
      </w:r>
    </w:p>
    <w:p w:rsidR="005F3E68" w:rsidRPr="0015464D" w:rsidRDefault="005F3E68" w:rsidP="005F3E68">
      <w:pPr>
        <w:widowControl w:val="0"/>
        <w:autoSpaceDE w:val="0"/>
        <w:autoSpaceDN w:val="0"/>
        <w:ind w:firstLine="540"/>
        <w:jc w:val="both"/>
        <w:rPr>
          <w:sz w:val="28"/>
          <w:szCs w:val="28"/>
        </w:rPr>
      </w:pPr>
    </w:p>
    <w:p w:rsidR="005F3E68" w:rsidRPr="0015464D" w:rsidRDefault="00803DDB" w:rsidP="005F3E68">
      <w:pPr>
        <w:widowControl w:val="0"/>
        <w:autoSpaceDE w:val="0"/>
        <w:autoSpaceDN w:val="0"/>
        <w:ind w:firstLine="540"/>
        <w:jc w:val="both"/>
        <w:outlineLvl w:val="2"/>
        <w:rPr>
          <w:sz w:val="28"/>
          <w:szCs w:val="28"/>
        </w:rPr>
      </w:pPr>
      <w:r w:rsidRPr="0015464D">
        <w:rPr>
          <w:sz w:val="28"/>
          <w:szCs w:val="28"/>
        </w:rPr>
        <w:t>Статья 20</w:t>
      </w:r>
      <w:r w:rsidR="005F3E68" w:rsidRPr="0015464D">
        <w:rPr>
          <w:sz w:val="28"/>
          <w:szCs w:val="28"/>
        </w:rPr>
        <w:t>. Гарантии для муниципального служащего</w:t>
      </w:r>
    </w:p>
    <w:p w:rsidR="005F3E68" w:rsidRPr="0015464D" w:rsidRDefault="005F3E68" w:rsidP="005F3E68">
      <w:pPr>
        <w:widowControl w:val="0"/>
        <w:autoSpaceDE w:val="0"/>
        <w:autoSpaceDN w:val="0"/>
        <w:ind w:firstLine="540"/>
        <w:jc w:val="both"/>
        <w:rPr>
          <w:sz w:val="28"/>
          <w:szCs w:val="28"/>
        </w:rPr>
      </w:pPr>
    </w:p>
    <w:p w:rsidR="00682178" w:rsidRPr="0015464D" w:rsidRDefault="00682178" w:rsidP="00682178">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1. Муниципальному служащему гарантируются:</w:t>
      </w:r>
    </w:p>
    <w:p w:rsidR="00682178" w:rsidRPr="0015464D" w:rsidRDefault="00682178" w:rsidP="00682178">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1) условия работы, обеспечивающие исполнение им должностных обязанностей в соответствии с должностной инструкцией;</w:t>
      </w:r>
    </w:p>
    <w:p w:rsidR="00682178" w:rsidRPr="0015464D" w:rsidRDefault="00682178" w:rsidP="00682178">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2) право на своевременное и в полном объеме получение денежного содержания;</w:t>
      </w:r>
    </w:p>
    <w:p w:rsidR="00682178" w:rsidRPr="0015464D" w:rsidRDefault="00682178" w:rsidP="00682178">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82178" w:rsidRPr="0015464D" w:rsidRDefault="00682178" w:rsidP="00682178">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4) медицинское обслуживание муниципального служащего и членов его семьи, в том числе после выхода муниципального служащего на пенсию;</w:t>
      </w:r>
    </w:p>
    <w:p w:rsidR="00682178" w:rsidRPr="0015464D" w:rsidRDefault="00682178" w:rsidP="00682178">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82178" w:rsidRPr="0015464D" w:rsidRDefault="00682178" w:rsidP="00682178">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82178" w:rsidRPr="0015464D" w:rsidRDefault="00682178" w:rsidP="00682178">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 xml:space="preserve">7) обязательное государственное </w:t>
      </w:r>
      <w:hyperlink r:id="rId53" w:history="1">
        <w:r w:rsidRPr="0015464D">
          <w:rPr>
            <w:rFonts w:eastAsiaTheme="minorHAnsi"/>
            <w:color w:val="0000FF"/>
            <w:sz w:val="28"/>
            <w:szCs w:val="28"/>
            <w:lang w:eastAsia="en-US"/>
          </w:rPr>
          <w:t>социальное страхование</w:t>
        </w:r>
      </w:hyperlink>
      <w:r w:rsidRPr="0015464D">
        <w:rPr>
          <w:rFonts w:eastAsiaTheme="minorHAnsi"/>
          <w:sz w:val="28"/>
          <w:szCs w:val="28"/>
          <w:lang w:eastAsia="en-US"/>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82178" w:rsidRPr="0015464D" w:rsidRDefault="00682178" w:rsidP="00682178">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5A57EC" w:rsidRPr="0015464D" w:rsidRDefault="005A57EC" w:rsidP="005A57EC">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 xml:space="preserve">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w:t>
      </w:r>
      <w:r w:rsidRPr="0015464D">
        <w:rPr>
          <w:rFonts w:eastAsiaTheme="minorHAnsi"/>
          <w:sz w:val="28"/>
          <w:szCs w:val="28"/>
          <w:lang w:eastAsia="en-US"/>
        </w:rPr>
        <w:lastRenderedPageBreak/>
        <w:t>случае их увольнения в связи с ликвидацией организации либо сокращением штата работников организации.</w:t>
      </w:r>
    </w:p>
    <w:p w:rsidR="005F3E68" w:rsidRPr="0015464D" w:rsidRDefault="005A57EC" w:rsidP="005F3E68">
      <w:pPr>
        <w:widowControl w:val="0"/>
        <w:autoSpaceDE w:val="0"/>
        <w:autoSpaceDN w:val="0"/>
        <w:ind w:firstLine="540"/>
        <w:jc w:val="both"/>
        <w:rPr>
          <w:sz w:val="28"/>
          <w:szCs w:val="28"/>
        </w:rPr>
      </w:pPr>
      <w:r w:rsidRPr="0015464D">
        <w:rPr>
          <w:sz w:val="28"/>
          <w:szCs w:val="28"/>
        </w:rPr>
        <w:t>3</w:t>
      </w:r>
      <w:r w:rsidR="005F3E68" w:rsidRPr="0015464D">
        <w:rPr>
          <w:sz w:val="28"/>
          <w:szCs w:val="28"/>
        </w:rPr>
        <w:t>. Уставом муниципального района, в соответствии с законами Республики Тыва могут быть предусмотрены дополнительные гарантии для муниципального служащего.</w:t>
      </w:r>
    </w:p>
    <w:p w:rsidR="005F3E68" w:rsidRPr="0015464D" w:rsidRDefault="005F3E68" w:rsidP="005F3E68">
      <w:pPr>
        <w:widowControl w:val="0"/>
        <w:autoSpaceDE w:val="0"/>
        <w:autoSpaceDN w:val="0"/>
        <w:ind w:firstLine="540"/>
        <w:rPr>
          <w:sz w:val="28"/>
          <w:szCs w:val="28"/>
        </w:rPr>
      </w:pPr>
    </w:p>
    <w:p w:rsidR="005F3E68" w:rsidRPr="0015464D" w:rsidRDefault="006000D3" w:rsidP="005F3E68">
      <w:pPr>
        <w:widowControl w:val="0"/>
        <w:autoSpaceDE w:val="0"/>
        <w:autoSpaceDN w:val="0"/>
        <w:ind w:firstLine="540"/>
        <w:jc w:val="both"/>
        <w:outlineLvl w:val="2"/>
        <w:rPr>
          <w:sz w:val="28"/>
          <w:szCs w:val="28"/>
        </w:rPr>
      </w:pPr>
      <w:r w:rsidRPr="0015464D">
        <w:rPr>
          <w:sz w:val="28"/>
          <w:szCs w:val="28"/>
        </w:rPr>
        <w:t>Статья 21</w:t>
      </w:r>
      <w:r w:rsidR="005F3E68" w:rsidRPr="0015464D">
        <w:rPr>
          <w:sz w:val="28"/>
          <w:szCs w:val="28"/>
        </w:rPr>
        <w:t>. Денежное содержание муниципального служащего</w:t>
      </w:r>
    </w:p>
    <w:p w:rsidR="005F3E68" w:rsidRPr="0015464D" w:rsidRDefault="005F3E68" w:rsidP="005F3E68">
      <w:pPr>
        <w:widowControl w:val="0"/>
        <w:autoSpaceDE w:val="0"/>
        <w:autoSpaceDN w:val="0"/>
        <w:ind w:firstLine="540"/>
        <w:rPr>
          <w:sz w:val="28"/>
          <w:szCs w:val="28"/>
        </w:rPr>
      </w:pPr>
    </w:p>
    <w:p w:rsidR="006000D3" w:rsidRPr="0015464D" w:rsidRDefault="006000D3" w:rsidP="006000D3">
      <w:pPr>
        <w:autoSpaceDE w:val="0"/>
        <w:autoSpaceDN w:val="0"/>
        <w:adjustRightInd w:val="0"/>
        <w:ind w:firstLine="540"/>
        <w:jc w:val="both"/>
        <w:rPr>
          <w:rFonts w:eastAsiaTheme="minorHAnsi"/>
          <w:sz w:val="28"/>
          <w:szCs w:val="28"/>
          <w:lang w:eastAsia="en-US"/>
        </w:rPr>
      </w:pPr>
      <w:bookmarkStart w:id="6" w:name="Par0"/>
      <w:bookmarkEnd w:id="6"/>
      <w:r w:rsidRPr="0015464D">
        <w:rPr>
          <w:rFonts w:eastAsiaTheme="minorHAnsi"/>
          <w:sz w:val="28"/>
          <w:szCs w:val="28"/>
          <w:lang w:eastAsia="en-US"/>
        </w:rPr>
        <w:t>1. Оплата труда муниципального служащего производится в виде денежного содержания, в состав которого включаются:</w:t>
      </w:r>
    </w:p>
    <w:p w:rsidR="006000D3" w:rsidRPr="0015464D" w:rsidRDefault="006000D3" w:rsidP="006000D3">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должностной оклад;</w:t>
      </w:r>
    </w:p>
    <w:p w:rsidR="006000D3" w:rsidRPr="0015464D" w:rsidRDefault="006000D3" w:rsidP="006000D3">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оклад за классный чин;</w:t>
      </w:r>
    </w:p>
    <w:p w:rsidR="006000D3" w:rsidRPr="0015464D" w:rsidRDefault="006000D3" w:rsidP="006000D3">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ежемесячная надбавка к должностному окладу за выслугу лет на муниципальной службе;</w:t>
      </w:r>
    </w:p>
    <w:p w:rsidR="006000D3" w:rsidRPr="0015464D" w:rsidRDefault="006000D3" w:rsidP="006000D3">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ежемесячная надбавка к должностному окладу за особые условия муниципальной службы;</w:t>
      </w:r>
    </w:p>
    <w:p w:rsidR="006000D3" w:rsidRPr="0015464D" w:rsidRDefault="006000D3" w:rsidP="006000D3">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ежемесячное денежное поощрение;</w:t>
      </w:r>
    </w:p>
    <w:p w:rsidR="006000D3" w:rsidRPr="0015464D" w:rsidRDefault="006000D3" w:rsidP="006000D3">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ежемесячная надбавка к должностному окладу за работу со сведениями, составляющими государственную тайну.</w:t>
      </w:r>
    </w:p>
    <w:p w:rsidR="006000D3" w:rsidRPr="0015464D" w:rsidRDefault="006000D3" w:rsidP="006000D3">
      <w:pPr>
        <w:autoSpaceDE w:val="0"/>
        <w:autoSpaceDN w:val="0"/>
        <w:adjustRightInd w:val="0"/>
        <w:ind w:firstLine="540"/>
        <w:jc w:val="both"/>
        <w:rPr>
          <w:rFonts w:eastAsiaTheme="minorHAnsi"/>
          <w:sz w:val="28"/>
          <w:szCs w:val="28"/>
          <w:lang w:eastAsia="en-US"/>
        </w:rPr>
      </w:pPr>
      <w:bookmarkStart w:id="7" w:name="Par7"/>
      <w:bookmarkEnd w:id="7"/>
      <w:r w:rsidRPr="0015464D">
        <w:rPr>
          <w:rFonts w:eastAsiaTheme="minorHAnsi"/>
          <w:sz w:val="28"/>
          <w:szCs w:val="28"/>
          <w:lang w:eastAsia="en-US"/>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к должностному окладу и порядок их осуществления устанавливаются муниципальными правовыми актами, издаваемыми Хуралом представителей соответствующего муниципального образования в соответствии с законодательством Российс</w:t>
      </w:r>
      <w:r w:rsidR="00BF0748" w:rsidRPr="0015464D">
        <w:rPr>
          <w:rFonts w:eastAsiaTheme="minorHAnsi"/>
          <w:sz w:val="28"/>
          <w:szCs w:val="28"/>
          <w:lang w:eastAsia="en-US"/>
        </w:rPr>
        <w:t>кой Федерации, настоящим Положением</w:t>
      </w:r>
      <w:r w:rsidRPr="0015464D">
        <w:rPr>
          <w:rFonts w:eastAsiaTheme="minorHAnsi"/>
          <w:sz w:val="28"/>
          <w:szCs w:val="28"/>
          <w:lang w:eastAsia="en-US"/>
        </w:rPr>
        <w:t>.</w:t>
      </w:r>
    </w:p>
    <w:p w:rsidR="006000D3" w:rsidRPr="0015464D" w:rsidRDefault="006000D3" w:rsidP="006000D3">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Минимальный должностной оклад, ежемесячные и иные дополнительные выплаты к должностному окладу муниципального служащего не могут быть ниже минимального должностного оклада, ежемесячных и иных дополнительных выплат к должностному окладу государственного гражданского служащего Республики Тыва. Максимальный должностной оклад, ежемесячные и иные дополнительные выплаты к должностному окладу муниципального служащего не могут превышать максимальный должностной оклад, ежемесячные и иные дополнительные выплаты к должностному окладу государственного гражданского служащего Республики Тыва. При этом нормативы формирования расходов на оплату труда муниципальных служащих и (или) содержание органов местного самоуправления устанавливаются Правительством Республики Тыва.</w:t>
      </w:r>
    </w:p>
    <w:p w:rsidR="006000D3" w:rsidRPr="0015464D" w:rsidRDefault="006000D3" w:rsidP="006000D3">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 xml:space="preserve">3. Размеры расходов муниципального образования на денежное содержание муниципальных служащих, включая расходы на компенсационные выплаты и оплату предоставляемых им социальных услуг, определяются местным бюджетом в соответствии с </w:t>
      </w:r>
      <w:hyperlink w:anchor="Par0" w:history="1">
        <w:r w:rsidRPr="0015464D">
          <w:rPr>
            <w:rFonts w:eastAsiaTheme="minorHAnsi"/>
            <w:color w:val="0000FF"/>
            <w:sz w:val="28"/>
            <w:szCs w:val="28"/>
            <w:lang w:eastAsia="en-US"/>
          </w:rPr>
          <w:t>частями 1</w:t>
        </w:r>
      </w:hyperlink>
      <w:r w:rsidRPr="0015464D">
        <w:rPr>
          <w:rFonts w:eastAsiaTheme="minorHAnsi"/>
          <w:sz w:val="28"/>
          <w:szCs w:val="28"/>
          <w:lang w:eastAsia="en-US"/>
        </w:rPr>
        <w:t xml:space="preserve"> и </w:t>
      </w:r>
      <w:hyperlink w:anchor="Par7" w:history="1">
        <w:r w:rsidRPr="0015464D">
          <w:rPr>
            <w:rFonts w:eastAsiaTheme="minorHAnsi"/>
            <w:color w:val="0000FF"/>
            <w:sz w:val="28"/>
            <w:szCs w:val="28"/>
            <w:lang w:eastAsia="en-US"/>
          </w:rPr>
          <w:t>2</w:t>
        </w:r>
      </w:hyperlink>
      <w:r w:rsidRPr="0015464D">
        <w:rPr>
          <w:rFonts w:eastAsiaTheme="minorHAnsi"/>
          <w:sz w:val="28"/>
          <w:szCs w:val="28"/>
          <w:lang w:eastAsia="en-US"/>
        </w:rPr>
        <w:t xml:space="preserve"> настоящей статьи.</w:t>
      </w:r>
    </w:p>
    <w:p w:rsidR="005F3E68" w:rsidRPr="0015464D" w:rsidRDefault="005F3E68" w:rsidP="005F3E68">
      <w:pPr>
        <w:widowControl w:val="0"/>
        <w:autoSpaceDE w:val="0"/>
        <w:autoSpaceDN w:val="0"/>
        <w:ind w:firstLine="540"/>
        <w:rPr>
          <w:sz w:val="28"/>
          <w:szCs w:val="28"/>
        </w:rPr>
      </w:pPr>
    </w:p>
    <w:p w:rsidR="005F3E68" w:rsidRPr="0015464D" w:rsidRDefault="00BF0748" w:rsidP="005F3E68">
      <w:pPr>
        <w:widowControl w:val="0"/>
        <w:autoSpaceDE w:val="0"/>
        <w:autoSpaceDN w:val="0"/>
        <w:ind w:firstLine="540"/>
        <w:jc w:val="both"/>
        <w:outlineLvl w:val="2"/>
        <w:rPr>
          <w:sz w:val="28"/>
          <w:szCs w:val="28"/>
        </w:rPr>
      </w:pPr>
      <w:r w:rsidRPr="0015464D">
        <w:rPr>
          <w:sz w:val="28"/>
          <w:szCs w:val="28"/>
        </w:rPr>
        <w:lastRenderedPageBreak/>
        <w:t>Статья 22</w:t>
      </w:r>
      <w:r w:rsidR="005F3E68" w:rsidRPr="0015464D">
        <w:rPr>
          <w:sz w:val="28"/>
          <w:szCs w:val="28"/>
        </w:rPr>
        <w:t>. Отпуск муниципального служащего</w:t>
      </w:r>
    </w:p>
    <w:p w:rsidR="005F3E68" w:rsidRPr="0015464D" w:rsidRDefault="005F3E68" w:rsidP="005F3E68">
      <w:pPr>
        <w:widowControl w:val="0"/>
        <w:autoSpaceDE w:val="0"/>
        <w:autoSpaceDN w:val="0"/>
        <w:ind w:firstLine="540"/>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1. Муниципальному служащему устанавливается основной ежегодный оплачиваемый отпуск продолжительностью 30 календарных дней, ежегодный дополнительный оплачиваемый отпуск в соответствии с </w:t>
      </w:r>
      <w:hyperlink r:id="rId54" w:history="1">
        <w:r w:rsidRPr="0015464D">
          <w:rPr>
            <w:color w:val="0000FF"/>
            <w:sz w:val="28"/>
            <w:szCs w:val="28"/>
          </w:rPr>
          <w:t>Законом</w:t>
        </w:r>
      </w:hyperlink>
      <w:r w:rsidRPr="0015464D">
        <w:rPr>
          <w:sz w:val="28"/>
          <w:szCs w:val="28"/>
        </w:rPr>
        <w:t xml:space="preserve"> Российской Федерации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 за работу в районах Крайнего Севера - 24 календарных дня, а также ежегодный дополнительный оплачиваемый отпуск за выслугу лет в соответствии с </w:t>
      </w:r>
      <w:hyperlink w:anchor="P254" w:history="1">
        <w:r w:rsidRPr="0015464D">
          <w:rPr>
            <w:color w:val="0000FF"/>
            <w:sz w:val="28"/>
            <w:szCs w:val="28"/>
          </w:rPr>
          <w:t>пунктом 2</w:t>
        </w:r>
      </w:hyperlink>
      <w:r w:rsidRPr="0015464D">
        <w:rPr>
          <w:sz w:val="28"/>
          <w:szCs w:val="28"/>
        </w:rPr>
        <w:t xml:space="preserve"> настоящей статьи.</w:t>
      </w:r>
    </w:p>
    <w:p w:rsidR="00BF0748" w:rsidRPr="0015464D" w:rsidRDefault="005F3E68" w:rsidP="00BF0748">
      <w:pPr>
        <w:autoSpaceDE w:val="0"/>
        <w:autoSpaceDN w:val="0"/>
        <w:adjustRightInd w:val="0"/>
        <w:ind w:firstLine="540"/>
        <w:jc w:val="both"/>
        <w:rPr>
          <w:rFonts w:eastAsiaTheme="minorHAnsi"/>
          <w:sz w:val="28"/>
          <w:szCs w:val="28"/>
          <w:lang w:eastAsia="en-US"/>
        </w:rPr>
      </w:pPr>
      <w:bookmarkStart w:id="8" w:name="P254"/>
      <w:bookmarkEnd w:id="8"/>
      <w:r w:rsidRPr="0015464D">
        <w:rPr>
          <w:sz w:val="28"/>
          <w:szCs w:val="28"/>
        </w:rPr>
        <w:t xml:space="preserve">2. Сверх ежегодного оплачиваемого отпуска </w:t>
      </w:r>
      <w:r w:rsidR="00BF0748" w:rsidRPr="0015464D">
        <w:rPr>
          <w:rFonts w:eastAsiaTheme="minorHAnsi"/>
          <w:sz w:val="28"/>
          <w:szCs w:val="28"/>
          <w:lang w:eastAsia="en-US"/>
        </w:rPr>
        <w:t>муниципальному служащему предоставляются ежегодные дополнительные оплачиваемые отпуска за выслугу лет в зависимости от стажа муниципальной службы, но не более 10 календарных дней:</w:t>
      </w:r>
    </w:p>
    <w:p w:rsidR="00BF0748" w:rsidRPr="0015464D" w:rsidRDefault="00BF0748" w:rsidP="00BF0748">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1) при стаже муниципальной службы от 1 до 5 лет - 1 календарный день;</w:t>
      </w:r>
    </w:p>
    <w:p w:rsidR="00BF0748" w:rsidRPr="0015464D" w:rsidRDefault="00BF0748" w:rsidP="00BF0748">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2) при стаже муниципальной службы от 5 до 10 лет - 5 календарных дней;</w:t>
      </w:r>
    </w:p>
    <w:p w:rsidR="00BF0748" w:rsidRPr="0015464D" w:rsidRDefault="00BF0748" w:rsidP="00BF0748">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3) при стаже муниципальной службы от 10 до 15 лет - 7 календарных дней;</w:t>
      </w:r>
    </w:p>
    <w:p w:rsidR="00BF0748" w:rsidRPr="0015464D" w:rsidRDefault="00BF0748" w:rsidP="00BF0748">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4) при стаже муниципальной службы от 15 и более лет - 10 календарных дней.</w:t>
      </w:r>
    </w:p>
    <w:p w:rsidR="00BF0748" w:rsidRPr="0015464D" w:rsidRDefault="00BF0748" w:rsidP="00BF0748">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3.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5F3E68" w:rsidRPr="0015464D" w:rsidRDefault="005F3E68" w:rsidP="005F3E68">
      <w:pPr>
        <w:widowControl w:val="0"/>
        <w:autoSpaceDE w:val="0"/>
        <w:autoSpaceDN w:val="0"/>
        <w:ind w:firstLine="540"/>
        <w:jc w:val="both"/>
        <w:rPr>
          <w:sz w:val="28"/>
          <w:szCs w:val="28"/>
        </w:rPr>
      </w:pPr>
      <w:r w:rsidRPr="0015464D">
        <w:rPr>
          <w:sz w:val="28"/>
          <w:szCs w:val="28"/>
        </w:rPr>
        <w:t>4. Ежегодный оплачиваемый отпуск и дополнительный оплачиваемый отпуск суммируются и по желанию муниципального служащего могут предоставляться по частям. При этом продолжительность одной части предоставляемого отпуска не может быть менее 14 календарных дней.</w:t>
      </w:r>
    </w:p>
    <w:p w:rsidR="005F3E68" w:rsidRPr="0015464D" w:rsidRDefault="005F3E68" w:rsidP="005F3E68">
      <w:pPr>
        <w:widowControl w:val="0"/>
        <w:autoSpaceDE w:val="0"/>
        <w:autoSpaceDN w:val="0"/>
        <w:ind w:firstLine="540"/>
        <w:rPr>
          <w:sz w:val="28"/>
          <w:szCs w:val="28"/>
        </w:rPr>
      </w:pPr>
    </w:p>
    <w:p w:rsidR="005F3E68" w:rsidRPr="0015464D" w:rsidRDefault="005B0CE2" w:rsidP="005F3E68">
      <w:pPr>
        <w:widowControl w:val="0"/>
        <w:autoSpaceDE w:val="0"/>
        <w:autoSpaceDN w:val="0"/>
        <w:ind w:firstLine="540"/>
        <w:jc w:val="both"/>
        <w:outlineLvl w:val="2"/>
        <w:rPr>
          <w:sz w:val="28"/>
          <w:szCs w:val="28"/>
        </w:rPr>
      </w:pPr>
      <w:r w:rsidRPr="0015464D">
        <w:rPr>
          <w:sz w:val="28"/>
          <w:szCs w:val="28"/>
        </w:rPr>
        <w:t>Статья 23</w:t>
      </w:r>
      <w:r w:rsidR="005F3E68" w:rsidRPr="0015464D">
        <w:rPr>
          <w:sz w:val="28"/>
          <w:szCs w:val="28"/>
        </w:rPr>
        <w:t>. Пенсионное обеспечение муниципального служащего</w:t>
      </w:r>
    </w:p>
    <w:p w:rsidR="005F3E68" w:rsidRPr="0015464D" w:rsidRDefault="005F3E68" w:rsidP="005F3E68">
      <w:pPr>
        <w:widowControl w:val="0"/>
        <w:autoSpaceDE w:val="0"/>
        <w:autoSpaceDN w:val="0"/>
        <w:ind w:firstLine="540"/>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1. На муниципального служащего в области пенсионного обеспечения в полном объеме распространяются права государственного служащего в Российской Федерации, устанавливаемые федеральными </w:t>
      </w:r>
      <w:hyperlink r:id="rId55" w:history="1">
        <w:r w:rsidRPr="0015464D">
          <w:rPr>
            <w:color w:val="0000FF"/>
            <w:sz w:val="28"/>
            <w:szCs w:val="28"/>
          </w:rPr>
          <w:t>законами</w:t>
        </w:r>
      </w:hyperlink>
      <w:r w:rsidRPr="0015464D">
        <w:rPr>
          <w:sz w:val="28"/>
          <w:szCs w:val="28"/>
        </w:rPr>
        <w:t xml:space="preserve"> и </w:t>
      </w:r>
      <w:hyperlink r:id="rId56" w:history="1">
        <w:r w:rsidRPr="0015464D">
          <w:rPr>
            <w:color w:val="0000FF"/>
            <w:sz w:val="28"/>
            <w:szCs w:val="28"/>
          </w:rPr>
          <w:t>законом</w:t>
        </w:r>
      </w:hyperlink>
      <w:r w:rsidRPr="0015464D">
        <w:rPr>
          <w:sz w:val="28"/>
          <w:szCs w:val="28"/>
        </w:rPr>
        <w:t xml:space="preserve"> Республики Тыва о государственной службе в Республике Тыва.</w:t>
      </w:r>
    </w:p>
    <w:p w:rsidR="005F3E68" w:rsidRPr="0015464D" w:rsidRDefault="000040B1" w:rsidP="005F3E68">
      <w:pPr>
        <w:widowControl w:val="0"/>
        <w:autoSpaceDE w:val="0"/>
        <w:autoSpaceDN w:val="0"/>
        <w:ind w:firstLine="540"/>
        <w:jc w:val="both"/>
        <w:rPr>
          <w:sz w:val="28"/>
          <w:szCs w:val="28"/>
        </w:rPr>
      </w:pPr>
      <w:r w:rsidRPr="0015464D">
        <w:rPr>
          <w:sz w:val="28"/>
          <w:szCs w:val="28"/>
        </w:rPr>
        <w:t xml:space="preserve">2. </w:t>
      </w:r>
      <w:r w:rsidR="005F3E68" w:rsidRPr="0015464D">
        <w:rPr>
          <w:sz w:val="28"/>
          <w:szCs w:val="28"/>
        </w:rPr>
        <w:t>В случае смерти муниципального служащего, связанной с исполнением им должностных обязанностей, в том числе наступившей после увольнения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5F3E68" w:rsidRPr="0015464D" w:rsidRDefault="005F3E68" w:rsidP="005F3E68">
      <w:pPr>
        <w:widowControl w:val="0"/>
        <w:autoSpaceDE w:val="0"/>
        <w:autoSpaceDN w:val="0"/>
        <w:ind w:firstLine="540"/>
        <w:rPr>
          <w:sz w:val="28"/>
          <w:szCs w:val="28"/>
        </w:rPr>
      </w:pPr>
    </w:p>
    <w:p w:rsidR="005F3E68" w:rsidRPr="0015464D" w:rsidRDefault="005B0CE2" w:rsidP="005F3E68">
      <w:pPr>
        <w:widowControl w:val="0"/>
        <w:autoSpaceDE w:val="0"/>
        <w:autoSpaceDN w:val="0"/>
        <w:ind w:firstLine="540"/>
        <w:jc w:val="both"/>
        <w:outlineLvl w:val="2"/>
        <w:rPr>
          <w:sz w:val="28"/>
          <w:szCs w:val="28"/>
        </w:rPr>
      </w:pPr>
      <w:r w:rsidRPr="0015464D">
        <w:rPr>
          <w:sz w:val="28"/>
          <w:szCs w:val="28"/>
        </w:rPr>
        <w:t>Статья 24</w:t>
      </w:r>
      <w:r w:rsidR="005F3E68" w:rsidRPr="0015464D">
        <w:rPr>
          <w:sz w:val="28"/>
          <w:szCs w:val="28"/>
        </w:rPr>
        <w:t>. Стаж муниципальной службы</w:t>
      </w:r>
    </w:p>
    <w:p w:rsidR="005F3E68" w:rsidRPr="0015464D" w:rsidRDefault="005F3E68" w:rsidP="005F3E68">
      <w:pPr>
        <w:widowControl w:val="0"/>
        <w:autoSpaceDE w:val="0"/>
        <w:autoSpaceDN w:val="0"/>
        <w:ind w:firstLine="540"/>
        <w:rPr>
          <w:sz w:val="28"/>
          <w:szCs w:val="28"/>
        </w:rPr>
      </w:pPr>
    </w:p>
    <w:p w:rsidR="000810CD" w:rsidRPr="0015464D" w:rsidRDefault="000810CD" w:rsidP="000810CD">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lastRenderedPageBreak/>
        <w:t>1. В стаж (общую продолжительность) муниципальной службы включаются периоды замещения:</w:t>
      </w:r>
    </w:p>
    <w:p w:rsidR="000810CD" w:rsidRPr="0015464D" w:rsidRDefault="000810CD" w:rsidP="000810CD">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1) должностей муниципальной службы;</w:t>
      </w:r>
    </w:p>
    <w:p w:rsidR="000810CD" w:rsidRPr="0015464D" w:rsidRDefault="000810CD" w:rsidP="000810CD">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2) муниципальных должностей;</w:t>
      </w:r>
    </w:p>
    <w:p w:rsidR="000810CD" w:rsidRPr="0015464D" w:rsidRDefault="000810CD" w:rsidP="000810CD">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3) государственных должностей Российской Федерации и государственных должностей субъектов Российской Федерации;</w:t>
      </w:r>
    </w:p>
    <w:p w:rsidR="000810CD" w:rsidRPr="0015464D" w:rsidRDefault="000810CD" w:rsidP="000810CD">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4) должностей государственной гражданской службы, воинских должностей и должностей федеральной государственной службы иных видов;</w:t>
      </w:r>
    </w:p>
    <w:p w:rsidR="000810CD" w:rsidRPr="0015464D" w:rsidRDefault="000810CD" w:rsidP="000810CD">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5) иных должностей в соответствии с федеральными законами.</w:t>
      </w:r>
    </w:p>
    <w:p w:rsidR="000810CD" w:rsidRPr="0015464D" w:rsidRDefault="000810CD" w:rsidP="000810CD">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ar0" w:history="1">
        <w:r w:rsidRPr="0015464D">
          <w:rPr>
            <w:rFonts w:eastAsiaTheme="minorHAnsi"/>
            <w:color w:val="0000FF"/>
            <w:sz w:val="28"/>
            <w:szCs w:val="28"/>
            <w:lang w:eastAsia="en-US"/>
          </w:rPr>
          <w:t>части 1</w:t>
        </w:r>
      </w:hyperlink>
      <w:r w:rsidRPr="0015464D">
        <w:rPr>
          <w:rFonts w:eastAsiaTheme="minorHAnsi"/>
          <w:sz w:val="28"/>
          <w:szCs w:val="28"/>
          <w:lang w:eastAsia="en-US"/>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7" w:history="1">
        <w:r w:rsidRPr="0015464D">
          <w:rPr>
            <w:rFonts w:eastAsiaTheme="minorHAnsi"/>
            <w:color w:val="0000FF"/>
            <w:sz w:val="28"/>
            <w:szCs w:val="28"/>
            <w:lang w:eastAsia="en-US"/>
          </w:rPr>
          <w:t>частью 2 статьи 54</w:t>
        </w:r>
      </w:hyperlink>
      <w:r w:rsidRPr="0015464D">
        <w:rPr>
          <w:rFonts w:eastAsiaTheme="minorHAnsi"/>
          <w:sz w:val="28"/>
          <w:szCs w:val="28"/>
          <w:lang w:eastAsia="en-US"/>
        </w:rPr>
        <w:t xml:space="preserve"> Федерального закона от 27 июля 2004 года N 79-ФЗ "О государственной гражданской службе Российской Федерации".</w:t>
      </w:r>
    </w:p>
    <w:p w:rsidR="000810CD" w:rsidRPr="0015464D" w:rsidRDefault="000810CD" w:rsidP="000810CD">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3. Исчисление стажа муниципальной службы производится в календарном порядке, за исключением времени нахождения граждан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0810CD" w:rsidRPr="0015464D" w:rsidRDefault="000810CD" w:rsidP="000810CD">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4. При исчислении стажа муниципальной службы периоды службы (работы) суммируются.</w:t>
      </w:r>
    </w:p>
    <w:p w:rsidR="000810CD" w:rsidRPr="0015464D" w:rsidRDefault="000810CD" w:rsidP="000810CD">
      <w:pPr>
        <w:autoSpaceDE w:val="0"/>
        <w:autoSpaceDN w:val="0"/>
        <w:adjustRightInd w:val="0"/>
        <w:ind w:firstLine="540"/>
        <w:jc w:val="both"/>
        <w:rPr>
          <w:rFonts w:eastAsiaTheme="minorHAnsi"/>
          <w:sz w:val="28"/>
          <w:szCs w:val="28"/>
          <w:lang w:eastAsia="en-US"/>
        </w:rPr>
      </w:pPr>
      <w:r w:rsidRPr="0015464D">
        <w:rPr>
          <w:rFonts w:eastAsiaTheme="minorHAnsi"/>
          <w:sz w:val="28"/>
          <w:szCs w:val="28"/>
          <w:lang w:eastAsia="en-US"/>
        </w:rPr>
        <w:t>5. Документами, подтверждающими стаж муниципальной службы, являются трудовая книжка, справки архивных учреждений, военный билет, справки военных комиссариатов.</w:t>
      </w:r>
    </w:p>
    <w:p w:rsidR="005F3E68" w:rsidRPr="0015464D" w:rsidRDefault="005F3E68" w:rsidP="005F3E68">
      <w:pPr>
        <w:widowControl w:val="0"/>
        <w:autoSpaceDE w:val="0"/>
        <w:autoSpaceDN w:val="0"/>
        <w:ind w:firstLine="540"/>
        <w:jc w:val="both"/>
        <w:rPr>
          <w:sz w:val="28"/>
          <w:szCs w:val="28"/>
        </w:rPr>
      </w:pPr>
    </w:p>
    <w:p w:rsidR="005F3E68" w:rsidRPr="0015464D" w:rsidRDefault="005B0CE2" w:rsidP="005F3E68">
      <w:pPr>
        <w:widowControl w:val="0"/>
        <w:autoSpaceDE w:val="0"/>
        <w:autoSpaceDN w:val="0"/>
        <w:ind w:firstLine="540"/>
        <w:jc w:val="both"/>
        <w:outlineLvl w:val="2"/>
        <w:rPr>
          <w:sz w:val="28"/>
          <w:szCs w:val="28"/>
        </w:rPr>
      </w:pPr>
      <w:r w:rsidRPr="0015464D">
        <w:rPr>
          <w:sz w:val="28"/>
          <w:szCs w:val="28"/>
        </w:rPr>
        <w:t>Статья 25</w:t>
      </w:r>
      <w:r w:rsidR="005F3E68" w:rsidRPr="0015464D">
        <w:rPr>
          <w:sz w:val="28"/>
          <w:szCs w:val="28"/>
        </w:rPr>
        <w:t>. Правовое положение муниципального служащего при ликвидации органа местного самоуправления, при сокращении его штата или численности</w:t>
      </w:r>
    </w:p>
    <w:p w:rsidR="005F3E68" w:rsidRPr="0015464D" w:rsidRDefault="005F3E68" w:rsidP="005F3E68">
      <w:pPr>
        <w:widowControl w:val="0"/>
        <w:autoSpaceDE w:val="0"/>
        <w:autoSpaceDN w:val="0"/>
        <w:ind w:firstLine="540"/>
        <w:jc w:val="both"/>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1. При ликвидации органа местного самоуправления или при сокращении его штата или численности муниципальному служащему в случае наличия соответствующей вакансии может быть предложена другая должность муниципальной службы в том же или в другом органе местного самоуправления с учетом его профессии, квалификации и занимаемой ранее должности.</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района либо сокращением штата работников органа местного самоуправления, аппарата избирательной комиссии </w:t>
      </w:r>
      <w:r w:rsidRPr="0015464D">
        <w:rPr>
          <w:sz w:val="28"/>
          <w:szCs w:val="28"/>
        </w:rPr>
        <w:lastRenderedPageBreak/>
        <w:t>муниципального района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5F3E68" w:rsidRPr="0015464D" w:rsidRDefault="005F3E68" w:rsidP="005F3E68">
      <w:pPr>
        <w:widowControl w:val="0"/>
        <w:autoSpaceDE w:val="0"/>
        <w:autoSpaceDN w:val="0"/>
        <w:ind w:firstLine="540"/>
        <w:jc w:val="both"/>
        <w:rPr>
          <w:sz w:val="28"/>
          <w:szCs w:val="28"/>
        </w:rPr>
      </w:pPr>
      <w:r w:rsidRPr="0015464D">
        <w:rPr>
          <w:sz w:val="28"/>
          <w:szCs w:val="28"/>
        </w:rPr>
        <w:t>2. Муниципальный служащий, находящийся в резерве, имеет преимущественное право на замещение вакантной должности муниципальной службы в соответствии с его квалификацией.</w:t>
      </w:r>
    </w:p>
    <w:p w:rsidR="005F3E68" w:rsidRPr="0015464D" w:rsidRDefault="005F3E68" w:rsidP="005F3E68">
      <w:pPr>
        <w:widowControl w:val="0"/>
        <w:autoSpaceDE w:val="0"/>
        <w:autoSpaceDN w:val="0"/>
        <w:ind w:firstLine="540"/>
        <w:jc w:val="both"/>
        <w:rPr>
          <w:sz w:val="28"/>
          <w:szCs w:val="28"/>
        </w:rPr>
      </w:pPr>
      <w:r w:rsidRPr="0015464D">
        <w:rPr>
          <w:sz w:val="28"/>
          <w:szCs w:val="28"/>
        </w:rPr>
        <w:t>3. Муниципальному служащему, который имеет стаж работы, дающий право выхода на полную пенсию по старости (включая пенсию на льготных условиях), при увольнении в связи с ликвидацией органа местного самоуправления, при сокращении штата с его согласия государственная пенсия назначается досрочно, но не ранее чем за два года до установленного законодательством Российской Федерации пенсионного возраста при отсутствии возможности для трудоустройства.</w:t>
      </w:r>
    </w:p>
    <w:p w:rsidR="005F3E68" w:rsidRPr="0015464D" w:rsidRDefault="005F3E68" w:rsidP="005F3E68">
      <w:pPr>
        <w:widowControl w:val="0"/>
        <w:autoSpaceDE w:val="0"/>
        <w:autoSpaceDN w:val="0"/>
        <w:ind w:firstLine="540"/>
        <w:jc w:val="both"/>
        <w:rPr>
          <w:sz w:val="28"/>
          <w:szCs w:val="28"/>
        </w:rPr>
      </w:pPr>
    </w:p>
    <w:p w:rsidR="005F3E68" w:rsidRPr="0015464D" w:rsidRDefault="005F3E68" w:rsidP="005F3E68">
      <w:pPr>
        <w:widowControl w:val="0"/>
        <w:autoSpaceDE w:val="0"/>
        <w:autoSpaceDN w:val="0"/>
        <w:jc w:val="center"/>
        <w:outlineLvl w:val="1"/>
        <w:rPr>
          <w:b/>
          <w:sz w:val="28"/>
          <w:szCs w:val="28"/>
        </w:rPr>
      </w:pPr>
      <w:r w:rsidRPr="0015464D">
        <w:rPr>
          <w:b/>
          <w:sz w:val="28"/>
          <w:szCs w:val="28"/>
        </w:rPr>
        <w:t>Глава III. Прохождение муниципальной службы</w:t>
      </w:r>
    </w:p>
    <w:p w:rsidR="005F3E68" w:rsidRPr="0015464D" w:rsidRDefault="005F3E68" w:rsidP="005F3E68">
      <w:pPr>
        <w:widowControl w:val="0"/>
        <w:autoSpaceDE w:val="0"/>
        <w:autoSpaceDN w:val="0"/>
        <w:ind w:firstLine="540"/>
        <w:jc w:val="both"/>
        <w:rPr>
          <w:sz w:val="28"/>
          <w:szCs w:val="28"/>
        </w:rPr>
      </w:pPr>
    </w:p>
    <w:p w:rsidR="005F3E68" w:rsidRPr="0015464D" w:rsidRDefault="005B0CE2" w:rsidP="005F3E68">
      <w:pPr>
        <w:widowControl w:val="0"/>
        <w:autoSpaceDE w:val="0"/>
        <w:autoSpaceDN w:val="0"/>
        <w:ind w:firstLine="540"/>
        <w:jc w:val="both"/>
        <w:outlineLvl w:val="2"/>
        <w:rPr>
          <w:sz w:val="28"/>
          <w:szCs w:val="28"/>
        </w:rPr>
      </w:pPr>
      <w:r w:rsidRPr="0015464D">
        <w:rPr>
          <w:sz w:val="28"/>
          <w:szCs w:val="28"/>
        </w:rPr>
        <w:t>Статья 26</w:t>
      </w:r>
      <w:r w:rsidR="005F3E68" w:rsidRPr="0015464D">
        <w:rPr>
          <w:sz w:val="28"/>
          <w:szCs w:val="28"/>
        </w:rPr>
        <w:t>. Поступление на муниципальную службу</w:t>
      </w:r>
    </w:p>
    <w:p w:rsidR="005F3E68" w:rsidRPr="0015464D" w:rsidRDefault="005F3E68" w:rsidP="005F3E68">
      <w:pPr>
        <w:widowControl w:val="0"/>
        <w:autoSpaceDE w:val="0"/>
        <w:autoSpaceDN w:val="0"/>
        <w:ind w:firstLine="540"/>
        <w:jc w:val="both"/>
        <w:rPr>
          <w:sz w:val="28"/>
          <w:szCs w:val="28"/>
        </w:rPr>
      </w:pPr>
    </w:p>
    <w:p w:rsidR="005F3E68" w:rsidRPr="0015464D" w:rsidRDefault="005F3E68" w:rsidP="005F3E68">
      <w:pPr>
        <w:widowControl w:val="0"/>
        <w:autoSpaceDE w:val="0"/>
        <w:autoSpaceDN w:val="0"/>
        <w:ind w:firstLine="540"/>
        <w:jc w:val="both"/>
        <w:rPr>
          <w:sz w:val="28"/>
          <w:szCs w:val="28"/>
        </w:rPr>
      </w:pPr>
      <w:bookmarkStart w:id="9" w:name="P285"/>
      <w:bookmarkEnd w:id="9"/>
      <w:r w:rsidRPr="0015464D">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58" w:history="1">
        <w:r w:rsidRPr="0015464D">
          <w:rPr>
            <w:color w:val="0000FF"/>
            <w:sz w:val="28"/>
            <w:szCs w:val="28"/>
          </w:rPr>
          <w:t>законом</w:t>
        </w:r>
      </w:hyperlink>
      <w:r w:rsidR="00D930A6" w:rsidRPr="0015464D">
        <w:rPr>
          <w:sz w:val="28"/>
          <w:szCs w:val="28"/>
        </w:rPr>
        <w:t xml:space="preserve"> «</w:t>
      </w:r>
      <w:r w:rsidRPr="0015464D">
        <w:rPr>
          <w:sz w:val="28"/>
          <w:szCs w:val="28"/>
        </w:rPr>
        <w:t>О муниципально</w:t>
      </w:r>
      <w:r w:rsidR="00D930A6" w:rsidRPr="0015464D">
        <w:rPr>
          <w:sz w:val="28"/>
          <w:szCs w:val="28"/>
        </w:rPr>
        <w:t>й службе в Российской Федерации»</w:t>
      </w:r>
      <w:r w:rsidRPr="0015464D">
        <w:rPr>
          <w:sz w:val="28"/>
          <w:szCs w:val="28"/>
        </w:rPr>
        <w:t xml:space="preserve"> для замещения должностей муниципальной службы, при отсутствии обстоятельств, указанных в Федеральном законе в качестве ограничений, связанных с муниципальной службой.</w:t>
      </w:r>
    </w:p>
    <w:p w:rsidR="005F3E68" w:rsidRPr="0015464D" w:rsidRDefault="005F3E68" w:rsidP="005F3E68">
      <w:pPr>
        <w:widowControl w:val="0"/>
        <w:autoSpaceDE w:val="0"/>
        <w:autoSpaceDN w:val="0"/>
        <w:ind w:firstLine="540"/>
        <w:jc w:val="both"/>
        <w:rPr>
          <w:sz w:val="28"/>
          <w:szCs w:val="28"/>
        </w:rPr>
      </w:pPr>
      <w:r w:rsidRPr="0015464D">
        <w:rPr>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F3E68" w:rsidRPr="0015464D" w:rsidRDefault="005F3E68" w:rsidP="005F3E68">
      <w:pPr>
        <w:widowControl w:val="0"/>
        <w:autoSpaceDE w:val="0"/>
        <w:autoSpaceDN w:val="0"/>
        <w:ind w:firstLine="540"/>
        <w:jc w:val="both"/>
        <w:rPr>
          <w:sz w:val="28"/>
          <w:szCs w:val="28"/>
        </w:rPr>
      </w:pPr>
      <w:r w:rsidRPr="0015464D">
        <w:rPr>
          <w:sz w:val="28"/>
          <w:szCs w:val="28"/>
        </w:rPr>
        <w:t>3. При поступлении на муниципальную службу гражданин представляет:</w:t>
      </w:r>
    </w:p>
    <w:p w:rsidR="005F3E68" w:rsidRPr="0015464D" w:rsidRDefault="005F3E68" w:rsidP="005F3E68">
      <w:pPr>
        <w:widowControl w:val="0"/>
        <w:autoSpaceDE w:val="0"/>
        <w:autoSpaceDN w:val="0"/>
        <w:ind w:firstLine="540"/>
        <w:jc w:val="both"/>
        <w:rPr>
          <w:sz w:val="28"/>
          <w:szCs w:val="28"/>
        </w:rPr>
      </w:pPr>
      <w:r w:rsidRPr="0015464D">
        <w:rPr>
          <w:sz w:val="28"/>
          <w:szCs w:val="28"/>
        </w:rPr>
        <w:t>1) заявление с просьбой о поступлении на муниципальную службу и замещении должности муниципальной службы;</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2) собственноручно заполненную и подписанную анкету по </w:t>
      </w:r>
      <w:hyperlink r:id="rId59" w:history="1">
        <w:r w:rsidRPr="0015464D">
          <w:rPr>
            <w:color w:val="0000FF"/>
            <w:sz w:val="28"/>
            <w:szCs w:val="28"/>
          </w:rPr>
          <w:t>форме</w:t>
        </w:r>
      </w:hyperlink>
      <w:r w:rsidRPr="0015464D">
        <w:rPr>
          <w:sz w:val="28"/>
          <w:szCs w:val="28"/>
        </w:rPr>
        <w:t>, установленной уполномоченным Правительством Российской Федерации федеральным органом исполнительной власти;</w:t>
      </w:r>
    </w:p>
    <w:p w:rsidR="005F3E68" w:rsidRPr="0015464D" w:rsidRDefault="005F3E68" w:rsidP="005F3E68">
      <w:pPr>
        <w:widowControl w:val="0"/>
        <w:autoSpaceDE w:val="0"/>
        <w:autoSpaceDN w:val="0"/>
        <w:ind w:firstLine="540"/>
        <w:jc w:val="both"/>
        <w:rPr>
          <w:sz w:val="28"/>
          <w:szCs w:val="28"/>
        </w:rPr>
      </w:pPr>
      <w:r w:rsidRPr="0015464D">
        <w:rPr>
          <w:sz w:val="28"/>
          <w:szCs w:val="28"/>
        </w:rPr>
        <w:t>3) паспорт;</w:t>
      </w:r>
    </w:p>
    <w:p w:rsidR="005F3E68" w:rsidRPr="0015464D" w:rsidRDefault="005F3E68" w:rsidP="005F3E68">
      <w:pPr>
        <w:widowControl w:val="0"/>
        <w:autoSpaceDE w:val="0"/>
        <w:autoSpaceDN w:val="0"/>
        <w:ind w:firstLine="540"/>
        <w:jc w:val="both"/>
        <w:rPr>
          <w:sz w:val="28"/>
          <w:szCs w:val="28"/>
        </w:rPr>
      </w:pPr>
      <w:r w:rsidRPr="0015464D">
        <w:rPr>
          <w:sz w:val="28"/>
          <w:szCs w:val="28"/>
        </w:rPr>
        <w:t>4) трудовую книжку</w:t>
      </w:r>
      <w:r w:rsidR="003B7882" w:rsidRPr="0015464D">
        <w:rPr>
          <w:sz w:val="28"/>
          <w:szCs w:val="28"/>
        </w:rPr>
        <w:t xml:space="preserve"> </w:t>
      </w:r>
      <w:r w:rsidR="003B7882" w:rsidRPr="0015464D">
        <w:rPr>
          <w:color w:val="000000"/>
          <w:sz w:val="28"/>
          <w:szCs w:val="28"/>
          <w:shd w:val="clear" w:color="auto" w:fill="FFFFFF"/>
        </w:rPr>
        <w:t>и (или) сведения о трудовой деятельности, оформленные в установленном законодательством порядке</w:t>
      </w:r>
      <w:r w:rsidRPr="0015464D">
        <w:rPr>
          <w:sz w:val="28"/>
          <w:szCs w:val="28"/>
        </w:rPr>
        <w:t>, за исключением случаев, когда трудовой договор (контракт) заключается впервые</w:t>
      </w:r>
      <w:r w:rsidR="00785154" w:rsidRPr="0015464D">
        <w:rPr>
          <w:sz w:val="28"/>
          <w:szCs w:val="28"/>
        </w:rPr>
        <w:t xml:space="preserve"> </w:t>
      </w:r>
      <w:r w:rsidR="00785154" w:rsidRPr="0015464D">
        <w:rPr>
          <w:i/>
          <w:color w:val="000000"/>
          <w:sz w:val="28"/>
          <w:szCs w:val="28"/>
          <w:shd w:val="clear" w:color="auto" w:fill="FFFFFF"/>
        </w:rPr>
        <w:t>(</w:t>
      </w:r>
      <w:r w:rsidR="000639B9" w:rsidRPr="0015464D">
        <w:rPr>
          <w:i/>
          <w:color w:val="000000"/>
          <w:sz w:val="28"/>
          <w:szCs w:val="28"/>
          <w:shd w:val="clear" w:color="auto" w:fill="FFFFFF"/>
        </w:rPr>
        <w:t xml:space="preserve">п. 4 </w:t>
      </w:r>
      <w:r w:rsidR="00785154" w:rsidRPr="0015464D">
        <w:rPr>
          <w:i/>
          <w:color w:val="000000"/>
          <w:sz w:val="28"/>
          <w:szCs w:val="28"/>
          <w:shd w:val="clear" w:color="auto" w:fill="FFFFFF"/>
        </w:rPr>
        <w:t xml:space="preserve">изменен решением ХП от </w:t>
      </w:r>
      <w:r w:rsidR="00446403" w:rsidRPr="0015464D">
        <w:rPr>
          <w:i/>
          <w:sz w:val="28"/>
          <w:szCs w:val="28"/>
        </w:rPr>
        <w:t>30.09.2021 № 201</w:t>
      </w:r>
      <w:r w:rsidR="00785154" w:rsidRPr="0015464D">
        <w:rPr>
          <w:i/>
          <w:color w:val="000000"/>
          <w:sz w:val="28"/>
          <w:szCs w:val="28"/>
          <w:shd w:val="clear" w:color="auto" w:fill="FFFFFF"/>
        </w:rPr>
        <w:t>)</w:t>
      </w:r>
      <w:r w:rsidRPr="0015464D">
        <w:rPr>
          <w:sz w:val="28"/>
          <w:szCs w:val="28"/>
        </w:rPr>
        <w:t>;</w:t>
      </w:r>
    </w:p>
    <w:p w:rsidR="005F3E68" w:rsidRPr="0015464D" w:rsidRDefault="005F3E68" w:rsidP="005F3E68">
      <w:pPr>
        <w:widowControl w:val="0"/>
        <w:autoSpaceDE w:val="0"/>
        <w:autoSpaceDN w:val="0"/>
        <w:ind w:firstLine="540"/>
        <w:jc w:val="both"/>
        <w:rPr>
          <w:sz w:val="28"/>
          <w:szCs w:val="28"/>
        </w:rPr>
      </w:pPr>
      <w:r w:rsidRPr="0015464D">
        <w:rPr>
          <w:sz w:val="28"/>
          <w:szCs w:val="28"/>
        </w:rPr>
        <w:lastRenderedPageBreak/>
        <w:t>5) документ об образовании;</w:t>
      </w:r>
    </w:p>
    <w:p w:rsidR="005F3E68" w:rsidRPr="0015464D" w:rsidRDefault="009F054E" w:rsidP="005F3E68">
      <w:pPr>
        <w:widowControl w:val="0"/>
        <w:autoSpaceDE w:val="0"/>
        <w:autoSpaceDN w:val="0"/>
        <w:ind w:firstLine="540"/>
        <w:jc w:val="both"/>
        <w:rPr>
          <w:sz w:val="28"/>
          <w:szCs w:val="28"/>
        </w:rPr>
      </w:pPr>
      <w:r w:rsidRPr="0015464D">
        <w:rPr>
          <w:sz w:val="28"/>
          <w:szCs w:val="28"/>
        </w:rPr>
        <w:t xml:space="preserve">6) </w:t>
      </w:r>
      <w:r w:rsidRPr="0015464D">
        <w:rPr>
          <w:color w:val="000000"/>
          <w:sz w:val="28"/>
          <w:szCs w:val="28"/>
          <w:shd w:val="clear" w:color="auto" w:fill="FFFFFF"/>
        </w:rPr>
        <w:t>документ, подтверждающий регистрацию в системе индивидуального (персонифицированного) учета</w:t>
      </w:r>
      <w:r w:rsidR="00A95BCE" w:rsidRPr="0015464D">
        <w:rPr>
          <w:color w:val="000000"/>
          <w:sz w:val="28"/>
          <w:szCs w:val="28"/>
          <w:shd w:val="clear" w:color="auto" w:fill="FFFFFF"/>
        </w:rPr>
        <w:t>, за исключением случаев, когда трудовой договор (контракт) заключается впервые</w:t>
      </w:r>
      <w:r w:rsidRPr="0015464D">
        <w:rPr>
          <w:color w:val="000000"/>
          <w:sz w:val="28"/>
          <w:szCs w:val="28"/>
          <w:shd w:val="clear" w:color="auto" w:fill="FFFFFF"/>
        </w:rPr>
        <w:t xml:space="preserve"> (</w:t>
      </w:r>
      <w:r w:rsidR="000639B9" w:rsidRPr="0015464D">
        <w:rPr>
          <w:i/>
          <w:color w:val="000000"/>
          <w:sz w:val="28"/>
          <w:szCs w:val="28"/>
          <w:shd w:val="clear" w:color="auto" w:fill="FFFFFF"/>
        </w:rPr>
        <w:t xml:space="preserve">п. 6 </w:t>
      </w:r>
      <w:r w:rsidR="00446403" w:rsidRPr="0015464D">
        <w:rPr>
          <w:i/>
          <w:color w:val="000000"/>
          <w:sz w:val="28"/>
          <w:szCs w:val="28"/>
          <w:shd w:val="clear" w:color="auto" w:fill="FFFFFF"/>
        </w:rPr>
        <w:t xml:space="preserve">изменен решением ХП от </w:t>
      </w:r>
      <w:r w:rsidR="00446403" w:rsidRPr="0015464D">
        <w:rPr>
          <w:i/>
          <w:sz w:val="28"/>
          <w:szCs w:val="28"/>
        </w:rPr>
        <w:t>30.09.2021 № 201</w:t>
      </w:r>
      <w:r w:rsidRPr="0015464D">
        <w:rPr>
          <w:color w:val="000000"/>
          <w:sz w:val="28"/>
          <w:szCs w:val="28"/>
          <w:shd w:val="clear" w:color="auto" w:fill="FFFFFF"/>
        </w:rPr>
        <w:t>)</w:t>
      </w:r>
      <w:r w:rsidR="005F3E68" w:rsidRPr="0015464D">
        <w:rPr>
          <w:sz w:val="28"/>
          <w:szCs w:val="28"/>
        </w:rPr>
        <w:t>;</w:t>
      </w:r>
    </w:p>
    <w:p w:rsidR="005F3E68" w:rsidRPr="0015464D" w:rsidRDefault="005F3E68" w:rsidP="005F3E68">
      <w:pPr>
        <w:widowControl w:val="0"/>
        <w:autoSpaceDE w:val="0"/>
        <w:autoSpaceDN w:val="0"/>
        <w:ind w:firstLine="540"/>
        <w:jc w:val="both"/>
        <w:rPr>
          <w:sz w:val="28"/>
          <w:szCs w:val="28"/>
        </w:rPr>
      </w:pPr>
      <w:r w:rsidRPr="0015464D">
        <w:rPr>
          <w:sz w:val="28"/>
          <w:szCs w:val="28"/>
        </w:rPr>
        <w:t>7) свидетельство о постановке физического лица на учет в налоговом органе по месту жительства;</w:t>
      </w:r>
    </w:p>
    <w:p w:rsidR="005F3E68" w:rsidRPr="0015464D" w:rsidRDefault="005F3E68" w:rsidP="005F3E68">
      <w:pPr>
        <w:widowControl w:val="0"/>
        <w:autoSpaceDE w:val="0"/>
        <w:autoSpaceDN w:val="0"/>
        <w:ind w:firstLine="540"/>
        <w:jc w:val="both"/>
        <w:rPr>
          <w:sz w:val="28"/>
          <w:szCs w:val="28"/>
        </w:rPr>
      </w:pPr>
      <w:r w:rsidRPr="0015464D">
        <w:rPr>
          <w:sz w:val="28"/>
          <w:szCs w:val="28"/>
        </w:rPr>
        <w:t>8) документы воинского учета - для военнообязанных и лиц, подлежащих призыву на военную службу;</w:t>
      </w:r>
    </w:p>
    <w:p w:rsidR="005F3E68" w:rsidRPr="0015464D" w:rsidRDefault="005F3E68" w:rsidP="005F3E68">
      <w:pPr>
        <w:widowControl w:val="0"/>
        <w:autoSpaceDE w:val="0"/>
        <w:autoSpaceDN w:val="0"/>
        <w:ind w:firstLine="540"/>
        <w:jc w:val="both"/>
        <w:rPr>
          <w:sz w:val="28"/>
          <w:szCs w:val="28"/>
        </w:rPr>
      </w:pPr>
      <w:r w:rsidRPr="0015464D">
        <w:rPr>
          <w:sz w:val="28"/>
          <w:szCs w:val="28"/>
        </w:rPr>
        <w:t>9) заключение медицинского учреждения об отсутствии заболевания, препятствующего поступлению на муниципальную службу;</w:t>
      </w:r>
    </w:p>
    <w:p w:rsidR="005F3E68" w:rsidRPr="0015464D" w:rsidRDefault="005F3E68" w:rsidP="005F3E68">
      <w:pPr>
        <w:widowControl w:val="0"/>
        <w:autoSpaceDE w:val="0"/>
        <w:autoSpaceDN w:val="0"/>
        <w:ind w:firstLine="540"/>
        <w:jc w:val="both"/>
        <w:rPr>
          <w:sz w:val="28"/>
          <w:szCs w:val="28"/>
        </w:rPr>
      </w:pPr>
      <w:r w:rsidRPr="0015464D">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F3E68" w:rsidRPr="0015464D" w:rsidRDefault="005F3E68" w:rsidP="005F3E68">
      <w:pPr>
        <w:widowControl w:val="0"/>
        <w:autoSpaceDE w:val="0"/>
        <w:autoSpaceDN w:val="0"/>
        <w:ind w:firstLine="540"/>
        <w:jc w:val="both"/>
        <w:rPr>
          <w:sz w:val="28"/>
          <w:szCs w:val="28"/>
        </w:rPr>
      </w:pPr>
      <w:r w:rsidRPr="0015464D">
        <w:rPr>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F3E68" w:rsidRPr="0015464D" w:rsidRDefault="005F3E68" w:rsidP="005F3E68">
      <w:pPr>
        <w:widowControl w:val="0"/>
        <w:autoSpaceDE w:val="0"/>
        <w:autoSpaceDN w:val="0"/>
        <w:ind w:firstLine="540"/>
        <w:jc w:val="both"/>
        <w:rPr>
          <w:sz w:val="28"/>
          <w:szCs w:val="28"/>
        </w:rPr>
      </w:pPr>
      <w:bookmarkStart w:id="10" w:name="P299"/>
      <w:bookmarkEnd w:id="10"/>
      <w:r w:rsidRPr="0015464D">
        <w:rPr>
          <w:sz w:val="28"/>
          <w:szCs w:val="28"/>
        </w:rPr>
        <w:t>4. Сведения, представленные в соответствии с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5F3E68" w:rsidRPr="0015464D" w:rsidRDefault="005F3E68" w:rsidP="005F3E68">
      <w:pPr>
        <w:widowControl w:val="0"/>
        <w:autoSpaceDE w:val="0"/>
        <w:autoSpaceDN w:val="0"/>
        <w:ind w:firstLine="540"/>
        <w:jc w:val="both"/>
        <w:rPr>
          <w:sz w:val="28"/>
          <w:szCs w:val="28"/>
        </w:rPr>
      </w:pPr>
      <w:bookmarkStart w:id="11" w:name="P300"/>
      <w:bookmarkEnd w:id="11"/>
      <w:r w:rsidRPr="0015464D">
        <w:rPr>
          <w:sz w:val="28"/>
          <w:szCs w:val="28"/>
        </w:rPr>
        <w:t xml:space="preserve">5. В случае установления в процессе проверки, предусмотренной </w:t>
      </w:r>
      <w:hyperlink w:anchor="P299" w:history="1">
        <w:r w:rsidRPr="0015464D">
          <w:rPr>
            <w:color w:val="0000FF"/>
            <w:sz w:val="28"/>
            <w:szCs w:val="28"/>
          </w:rPr>
          <w:t>пунктом 4</w:t>
        </w:r>
      </w:hyperlink>
      <w:r w:rsidRPr="0015464D">
        <w:rPr>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60" w:history="1">
        <w:r w:rsidRPr="0015464D">
          <w:rPr>
            <w:color w:val="0000FF"/>
            <w:sz w:val="28"/>
            <w:szCs w:val="28"/>
          </w:rPr>
          <w:t>законодательством</w:t>
        </w:r>
      </w:hyperlink>
      <w:r w:rsidRPr="0015464D">
        <w:rPr>
          <w:sz w:val="28"/>
          <w:szCs w:val="28"/>
        </w:rPr>
        <w:t xml:space="preserve"> с учетом особенностей, предусмотренных федеральным законом о муниципальной службе.</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61" w:history="1">
        <w:r w:rsidRPr="0015464D">
          <w:rPr>
            <w:color w:val="0000FF"/>
            <w:sz w:val="28"/>
            <w:szCs w:val="28"/>
          </w:rPr>
          <w:t>законом</w:t>
        </w:r>
      </w:hyperlink>
      <w:r w:rsidRPr="0015464D">
        <w:rPr>
          <w:sz w:val="28"/>
          <w:szCs w:val="28"/>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Республики Тыва.</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8. Поступление гражданина на муниципальную службу оформляется актом представителя нанимателя (работодателя) о назначении на должность </w:t>
      </w:r>
      <w:r w:rsidRPr="0015464D">
        <w:rPr>
          <w:sz w:val="28"/>
          <w:szCs w:val="28"/>
        </w:rPr>
        <w:lastRenderedPageBreak/>
        <w:t>муниципальной службы.</w:t>
      </w:r>
    </w:p>
    <w:p w:rsidR="005F3E68" w:rsidRPr="0015464D" w:rsidRDefault="005F3E68" w:rsidP="005F3E68">
      <w:pPr>
        <w:widowControl w:val="0"/>
        <w:autoSpaceDE w:val="0"/>
        <w:autoSpaceDN w:val="0"/>
        <w:ind w:firstLine="540"/>
        <w:jc w:val="both"/>
        <w:rPr>
          <w:sz w:val="28"/>
          <w:szCs w:val="28"/>
        </w:rPr>
      </w:pPr>
      <w:r w:rsidRPr="0015464D">
        <w:rPr>
          <w:sz w:val="28"/>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5F3E68" w:rsidRPr="0015464D" w:rsidRDefault="005F3E68" w:rsidP="005F3E68">
      <w:pPr>
        <w:widowControl w:val="0"/>
        <w:autoSpaceDE w:val="0"/>
        <w:autoSpaceDN w:val="0"/>
        <w:ind w:firstLine="540"/>
        <w:rPr>
          <w:sz w:val="28"/>
          <w:szCs w:val="28"/>
        </w:rPr>
      </w:pPr>
    </w:p>
    <w:p w:rsidR="005F3E68" w:rsidRPr="0015464D" w:rsidRDefault="005B0CE2" w:rsidP="005F3E68">
      <w:pPr>
        <w:widowControl w:val="0"/>
        <w:autoSpaceDE w:val="0"/>
        <w:autoSpaceDN w:val="0"/>
        <w:ind w:firstLine="540"/>
        <w:jc w:val="both"/>
        <w:outlineLvl w:val="2"/>
        <w:rPr>
          <w:sz w:val="28"/>
          <w:szCs w:val="28"/>
        </w:rPr>
      </w:pPr>
      <w:r w:rsidRPr="0015464D">
        <w:rPr>
          <w:sz w:val="28"/>
          <w:szCs w:val="28"/>
        </w:rPr>
        <w:t>Статья 27</w:t>
      </w:r>
      <w:r w:rsidR="005F3E68" w:rsidRPr="0015464D">
        <w:rPr>
          <w:sz w:val="28"/>
          <w:szCs w:val="28"/>
        </w:rPr>
        <w:t>. Удостоверение муниципального служащего</w:t>
      </w:r>
    </w:p>
    <w:p w:rsidR="005F3E68" w:rsidRPr="0015464D" w:rsidRDefault="005F3E68" w:rsidP="005F3E68">
      <w:pPr>
        <w:widowControl w:val="0"/>
        <w:autoSpaceDE w:val="0"/>
        <w:autoSpaceDN w:val="0"/>
        <w:ind w:firstLine="540"/>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1. Муниципальному служащему выдается удостоверение установленного образца.</w:t>
      </w:r>
    </w:p>
    <w:p w:rsidR="005F3E68" w:rsidRPr="0015464D" w:rsidRDefault="005F3E68" w:rsidP="005F3E68">
      <w:pPr>
        <w:widowControl w:val="0"/>
        <w:autoSpaceDE w:val="0"/>
        <w:autoSpaceDN w:val="0"/>
        <w:ind w:firstLine="540"/>
        <w:jc w:val="both"/>
        <w:rPr>
          <w:sz w:val="28"/>
          <w:szCs w:val="28"/>
        </w:rPr>
      </w:pPr>
      <w:r w:rsidRPr="0015464D">
        <w:rPr>
          <w:sz w:val="28"/>
          <w:szCs w:val="28"/>
        </w:rPr>
        <w:t>2. Удостоверение муниципального служащего является документом, подтверждающим должностные полномочия.</w:t>
      </w:r>
    </w:p>
    <w:p w:rsidR="005F3E68" w:rsidRPr="0015464D" w:rsidRDefault="005F3E68" w:rsidP="005F3E68">
      <w:pPr>
        <w:widowControl w:val="0"/>
        <w:autoSpaceDE w:val="0"/>
        <w:autoSpaceDN w:val="0"/>
        <w:ind w:firstLine="540"/>
        <w:jc w:val="both"/>
        <w:rPr>
          <w:sz w:val="28"/>
          <w:szCs w:val="28"/>
        </w:rPr>
      </w:pPr>
      <w:r w:rsidRPr="0015464D">
        <w:rPr>
          <w:sz w:val="28"/>
          <w:szCs w:val="28"/>
        </w:rPr>
        <w:t>Удостоверение содержит сведения о замещаемой должности муниципальной службы.</w:t>
      </w:r>
    </w:p>
    <w:p w:rsidR="005F3E68" w:rsidRPr="0015464D" w:rsidRDefault="005F3E68" w:rsidP="005F3E68">
      <w:pPr>
        <w:widowControl w:val="0"/>
        <w:autoSpaceDE w:val="0"/>
        <w:autoSpaceDN w:val="0"/>
        <w:ind w:firstLine="540"/>
        <w:jc w:val="both"/>
        <w:rPr>
          <w:sz w:val="28"/>
          <w:szCs w:val="28"/>
        </w:rPr>
      </w:pPr>
      <w:r w:rsidRPr="0015464D">
        <w:rPr>
          <w:sz w:val="28"/>
          <w:szCs w:val="28"/>
        </w:rPr>
        <w:t>3. Форма удостоверения, порядок выдачи, хранения муниципальным служащим и сдачи им удостоверения при прекращении муниципальной службы устанавливается нормативным правовым актом муниципального района.</w:t>
      </w:r>
    </w:p>
    <w:p w:rsidR="005F3E68" w:rsidRPr="0015464D" w:rsidRDefault="005F3E68" w:rsidP="005F3E68">
      <w:pPr>
        <w:widowControl w:val="0"/>
        <w:autoSpaceDE w:val="0"/>
        <w:autoSpaceDN w:val="0"/>
        <w:ind w:firstLine="540"/>
        <w:rPr>
          <w:sz w:val="28"/>
          <w:szCs w:val="28"/>
        </w:rPr>
      </w:pPr>
    </w:p>
    <w:p w:rsidR="005F3E68" w:rsidRPr="0015464D" w:rsidRDefault="005B0CE2" w:rsidP="005F3E68">
      <w:pPr>
        <w:widowControl w:val="0"/>
        <w:autoSpaceDE w:val="0"/>
        <w:autoSpaceDN w:val="0"/>
        <w:ind w:firstLine="540"/>
        <w:jc w:val="both"/>
        <w:outlineLvl w:val="2"/>
        <w:rPr>
          <w:sz w:val="28"/>
          <w:szCs w:val="28"/>
        </w:rPr>
      </w:pPr>
      <w:r w:rsidRPr="0015464D">
        <w:rPr>
          <w:sz w:val="28"/>
          <w:szCs w:val="28"/>
        </w:rPr>
        <w:t>Статья 28</w:t>
      </w:r>
      <w:r w:rsidR="005F3E68" w:rsidRPr="0015464D">
        <w:rPr>
          <w:sz w:val="28"/>
          <w:szCs w:val="28"/>
        </w:rPr>
        <w:t>. Конкурс на замещение вакантной должности муниципальной службы</w:t>
      </w:r>
    </w:p>
    <w:p w:rsidR="005F3E68" w:rsidRPr="0015464D" w:rsidRDefault="005F3E68" w:rsidP="005F3E68">
      <w:pPr>
        <w:widowControl w:val="0"/>
        <w:autoSpaceDE w:val="0"/>
        <w:autoSpaceDN w:val="0"/>
        <w:ind w:firstLine="540"/>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1. Конкурс на замещение вакантной должности муниципальной службы (далее - конкурс) обеспечивает право граждан на равный доступ к муниципальной службе.</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2. Конкурс проводится среди граждан, подавших заявление об участии в нем, при соблюдении условий, установленных </w:t>
      </w:r>
      <w:hyperlink w:anchor="P285" w:history="1">
        <w:r w:rsidRPr="0015464D">
          <w:rPr>
            <w:color w:val="0000FF"/>
            <w:sz w:val="28"/>
            <w:szCs w:val="28"/>
          </w:rPr>
          <w:t>пунктами 1</w:t>
        </w:r>
      </w:hyperlink>
      <w:r w:rsidRPr="0015464D">
        <w:rPr>
          <w:sz w:val="28"/>
          <w:szCs w:val="28"/>
        </w:rPr>
        <w:t xml:space="preserve"> - </w:t>
      </w:r>
      <w:hyperlink w:anchor="P300" w:history="1">
        <w:r w:rsidRPr="0015464D">
          <w:rPr>
            <w:color w:val="0000FF"/>
            <w:sz w:val="28"/>
            <w:szCs w:val="28"/>
          </w:rPr>
          <w:t>5 статьи 25</w:t>
        </w:r>
      </w:hyperlink>
      <w:r w:rsidRPr="0015464D">
        <w:rPr>
          <w:sz w:val="28"/>
          <w:szCs w:val="28"/>
        </w:rPr>
        <w:t xml:space="preserve"> настоящего Положения.</w:t>
      </w:r>
    </w:p>
    <w:p w:rsidR="005F3E68" w:rsidRPr="0015464D" w:rsidRDefault="005F3E68" w:rsidP="005F3E68">
      <w:pPr>
        <w:widowControl w:val="0"/>
        <w:autoSpaceDE w:val="0"/>
        <w:autoSpaceDN w:val="0"/>
        <w:ind w:firstLine="540"/>
        <w:jc w:val="both"/>
        <w:rPr>
          <w:sz w:val="28"/>
          <w:szCs w:val="28"/>
        </w:rPr>
      </w:pPr>
      <w:r w:rsidRPr="0015464D">
        <w:rPr>
          <w:sz w:val="28"/>
          <w:szCs w:val="28"/>
        </w:rPr>
        <w:t>Муниципальные служащие могут участвовать в конкурсе независимо от того, какие должности они занимают в момент его проведения.</w:t>
      </w:r>
    </w:p>
    <w:p w:rsidR="005F3E68" w:rsidRPr="0015464D" w:rsidRDefault="005F3E68" w:rsidP="005F3E68">
      <w:pPr>
        <w:widowControl w:val="0"/>
        <w:autoSpaceDE w:val="0"/>
        <w:autoSpaceDN w:val="0"/>
        <w:ind w:firstLine="540"/>
        <w:jc w:val="both"/>
        <w:rPr>
          <w:sz w:val="28"/>
          <w:szCs w:val="28"/>
        </w:rPr>
      </w:pPr>
      <w:r w:rsidRPr="0015464D">
        <w:rPr>
          <w:sz w:val="28"/>
          <w:szCs w:val="28"/>
        </w:rPr>
        <w:t>3. Конкурс может проводиться в форме конкурса документов или конкурса-испытания.</w:t>
      </w:r>
    </w:p>
    <w:p w:rsidR="005F3E68" w:rsidRPr="0015464D" w:rsidRDefault="005F3E68" w:rsidP="005F3E68">
      <w:pPr>
        <w:widowControl w:val="0"/>
        <w:autoSpaceDE w:val="0"/>
        <w:autoSpaceDN w:val="0"/>
        <w:ind w:firstLine="540"/>
        <w:jc w:val="both"/>
        <w:rPr>
          <w:sz w:val="28"/>
          <w:szCs w:val="28"/>
        </w:rPr>
      </w:pPr>
      <w:r w:rsidRPr="0015464D">
        <w:rPr>
          <w:sz w:val="28"/>
          <w:szCs w:val="28"/>
        </w:rPr>
        <w:t>Конкурсная комиссия оценивает участников конкурса на основании документов об образовании, о прохождении муниципальной службы и о другой трудовой деятельности, а также на основании рекомендаций, результатов тестирования, других документов, представляемых по решению соответствующих органов по вопросам муниципальной службы.</w:t>
      </w:r>
    </w:p>
    <w:p w:rsidR="005F3E68" w:rsidRPr="0015464D" w:rsidRDefault="005F3E68" w:rsidP="005F3E68">
      <w:pPr>
        <w:widowControl w:val="0"/>
        <w:autoSpaceDE w:val="0"/>
        <w:autoSpaceDN w:val="0"/>
        <w:ind w:firstLine="540"/>
        <w:jc w:val="both"/>
        <w:rPr>
          <w:sz w:val="28"/>
          <w:szCs w:val="28"/>
        </w:rPr>
      </w:pPr>
      <w:r w:rsidRPr="0015464D">
        <w:rPr>
          <w:sz w:val="28"/>
          <w:szCs w:val="28"/>
        </w:rPr>
        <w:t>Конкурс-испытание проводится муниципальной конкурсной комиссией. Конкурс-испытание может включать в себя прохождение испытания на соответствующей должности муниципальной службы и завершается квалификационным экзаменом.</w:t>
      </w:r>
    </w:p>
    <w:p w:rsidR="005F3E68" w:rsidRPr="0015464D" w:rsidRDefault="005F3E68" w:rsidP="005F3E68">
      <w:pPr>
        <w:widowControl w:val="0"/>
        <w:autoSpaceDE w:val="0"/>
        <w:autoSpaceDN w:val="0"/>
        <w:ind w:firstLine="540"/>
        <w:jc w:val="both"/>
        <w:rPr>
          <w:sz w:val="28"/>
          <w:szCs w:val="28"/>
        </w:rPr>
      </w:pPr>
      <w:r w:rsidRPr="0015464D">
        <w:rPr>
          <w:sz w:val="28"/>
          <w:szCs w:val="28"/>
        </w:rPr>
        <w:t>Информация о дате, месте и об условиях проведения конкурса подлежит опубликованию в средствах массовой информации на русском и тувинском языках не менее чем за 20 дней до дня проведения конкурса.</w:t>
      </w:r>
    </w:p>
    <w:p w:rsidR="005F3E68" w:rsidRPr="0015464D" w:rsidRDefault="005F3E68" w:rsidP="005F3E68">
      <w:pPr>
        <w:widowControl w:val="0"/>
        <w:autoSpaceDE w:val="0"/>
        <w:autoSpaceDN w:val="0"/>
        <w:ind w:firstLine="540"/>
        <w:jc w:val="both"/>
        <w:rPr>
          <w:sz w:val="28"/>
          <w:szCs w:val="28"/>
        </w:rPr>
      </w:pPr>
      <w:r w:rsidRPr="0015464D">
        <w:rPr>
          <w:sz w:val="28"/>
          <w:szCs w:val="28"/>
        </w:rPr>
        <w:t>Конкурсные комиссии формируются в соответствии с нормативными правовыми актами органа муниципального района.</w:t>
      </w:r>
    </w:p>
    <w:p w:rsidR="005F3E68" w:rsidRPr="0015464D" w:rsidRDefault="005F3E68" w:rsidP="005F3E68">
      <w:pPr>
        <w:widowControl w:val="0"/>
        <w:autoSpaceDE w:val="0"/>
        <w:autoSpaceDN w:val="0"/>
        <w:ind w:firstLine="540"/>
        <w:jc w:val="both"/>
        <w:rPr>
          <w:sz w:val="28"/>
          <w:szCs w:val="28"/>
        </w:rPr>
      </w:pPr>
      <w:r w:rsidRPr="0015464D">
        <w:rPr>
          <w:sz w:val="28"/>
          <w:szCs w:val="28"/>
        </w:rPr>
        <w:lastRenderedPageBreak/>
        <w:t>Каждому участнику конкурса сообщается о результатах конкурса в письменной форме в течение месяца со дня его завершения.</w:t>
      </w:r>
    </w:p>
    <w:p w:rsidR="005F3E68" w:rsidRPr="0015464D" w:rsidRDefault="005F3E68" w:rsidP="005F3E68">
      <w:pPr>
        <w:widowControl w:val="0"/>
        <w:autoSpaceDE w:val="0"/>
        <w:autoSpaceDN w:val="0"/>
        <w:ind w:firstLine="540"/>
        <w:jc w:val="both"/>
        <w:rPr>
          <w:sz w:val="28"/>
          <w:szCs w:val="28"/>
        </w:rPr>
      </w:pPr>
      <w:r w:rsidRPr="0015464D">
        <w:rPr>
          <w:sz w:val="28"/>
          <w:szCs w:val="28"/>
        </w:rPr>
        <w:t>Решение конкурсной комиссии является основанием для назначения на соответствующую должность муниципальной службы либо отказа в таком назначении.</w:t>
      </w:r>
    </w:p>
    <w:p w:rsidR="005F3E68" w:rsidRPr="0015464D" w:rsidRDefault="005F3E68" w:rsidP="005F3E68">
      <w:pPr>
        <w:widowControl w:val="0"/>
        <w:autoSpaceDE w:val="0"/>
        <w:autoSpaceDN w:val="0"/>
        <w:ind w:firstLine="540"/>
        <w:jc w:val="both"/>
        <w:rPr>
          <w:sz w:val="28"/>
          <w:szCs w:val="28"/>
        </w:rPr>
      </w:pPr>
      <w:r w:rsidRPr="0015464D">
        <w:rPr>
          <w:sz w:val="28"/>
          <w:szCs w:val="28"/>
        </w:rPr>
        <w:t>4. Конкурс проводится конкурсной комиссией в порядке, установленном нормативным правовым актом муниципального образования в соответствии с настоящим Положением.</w:t>
      </w:r>
    </w:p>
    <w:p w:rsidR="005F3E68" w:rsidRPr="0015464D" w:rsidRDefault="005F3E68" w:rsidP="005F3E68">
      <w:pPr>
        <w:widowControl w:val="0"/>
        <w:autoSpaceDE w:val="0"/>
        <w:autoSpaceDN w:val="0"/>
        <w:ind w:firstLine="540"/>
        <w:rPr>
          <w:sz w:val="28"/>
          <w:szCs w:val="28"/>
        </w:rPr>
      </w:pPr>
    </w:p>
    <w:p w:rsidR="005F3E68" w:rsidRPr="0015464D" w:rsidRDefault="005B0CE2" w:rsidP="005F3E68">
      <w:pPr>
        <w:widowControl w:val="0"/>
        <w:autoSpaceDE w:val="0"/>
        <w:autoSpaceDN w:val="0"/>
        <w:ind w:firstLine="540"/>
        <w:jc w:val="both"/>
        <w:outlineLvl w:val="2"/>
        <w:rPr>
          <w:sz w:val="28"/>
          <w:szCs w:val="28"/>
        </w:rPr>
      </w:pPr>
      <w:r w:rsidRPr="0015464D">
        <w:rPr>
          <w:sz w:val="28"/>
          <w:szCs w:val="28"/>
        </w:rPr>
        <w:t>Статья 29</w:t>
      </w:r>
      <w:r w:rsidR="005F3E68" w:rsidRPr="0015464D">
        <w:rPr>
          <w:sz w:val="28"/>
          <w:szCs w:val="28"/>
        </w:rPr>
        <w:t>. Аттестация муниципальных служащих</w:t>
      </w:r>
    </w:p>
    <w:p w:rsidR="005F3E68" w:rsidRPr="0015464D" w:rsidRDefault="005F3E68" w:rsidP="005F3E68">
      <w:pPr>
        <w:widowControl w:val="0"/>
        <w:autoSpaceDE w:val="0"/>
        <w:autoSpaceDN w:val="0"/>
        <w:ind w:firstLine="540"/>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5F3E68" w:rsidRPr="0015464D" w:rsidRDefault="005F3E68" w:rsidP="005F3E68">
      <w:pPr>
        <w:widowControl w:val="0"/>
        <w:autoSpaceDE w:val="0"/>
        <w:autoSpaceDN w:val="0"/>
        <w:ind w:firstLine="540"/>
        <w:jc w:val="both"/>
        <w:rPr>
          <w:sz w:val="28"/>
          <w:szCs w:val="28"/>
        </w:rPr>
      </w:pPr>
      <w:r w:rsidRPr="0015464D">
        <w:rPr>
          <w:sz w:val="28"/>
          <w:szCs w:val="28"/>
        </w:rPr>
        <w:t>2. Аттестации не подлежат следующие муниципальные служащие:</w:t>
      </w:r>
    </w:p>
    <w:p w:rsidR="005F3E68" w:rsidRPr="0015464D" w:rsidRDefault="005F3E68" w:rsidP="005F3E68">
      <w:pPr>
        <w:widowControl w:val="0"/>
        <w:autoSpaceDE w:val="0"/>
        <w:autoSpaceDN w:val="0"/>
        <w:ind w:firstLine="540"/>
        <w:jc w:val="both"/>
        <w:rPr>
          <w:sz w:val="28"/>
          <w:szCs w:val="28"/>
        </w:rPr>
      </w:pPr>
      <w:r w:rsidRPr="0015464D">
        <w:rPr>
          <w:sz w:val="28"/>
          <w:szCs w:val="28"/>
        </w:rPr>
        <w:t>1) замещающие должности муниципальной службы менее одного года;</w:t>
      </w:r>
    </w:p>
    <w:p w:rsidR="005F3E68" w:rsidRPr="0015464D" w:rsidRDefault="005F3E68" w:rsidP="005F3E68">
      <w:pPr>
        <w:widowControl w:val="0"/>
        <w:autoSpaceDE w:val="0"/>
        <w:autoSpaceDN w:val="0"/>
        <w:ind w:firstLine="540"/>
        <w:jc w:val="both"/>
        <w:rPr>
          <w:sz w:val="28"/>
          <w:szCs w:val="28"/>
        </w:rPr>
      </w:pPr>
      <w:r w:rsidRPr="0015464D">
        <w:rPr>
          <w:sz w:val="28"/>
          <w:szCs w:val="28"/>
        </w:rPr>
        <w:t>2) достигшие возраста 60 лет;</w:t>
      </w:r>
    </w:p>
    <w:p w:rsidR="005F3E68" w:rsidRPr="0015464D" w:rsidRDefault="005F3E68" w:rsidP="005F3E68">
      <w:pPr>
        <w:widowControl w:val="0"/>
        <w:autoSpaceDE w:val="0"/>
        <w:autoSpaceDN w:val="0"/>
        <w:ind w:firstLine="540"/>
        <w:jc w:val="both"/>
        <w:rPr>
          <w:sz w:val="28"/>
          <w:szCs w:val="28"/>
        </w:rPr>
      </w:pPr>
      <w:r w:rsidRPr="0015464D">
        <w:rPr>
          <w:sz w:val="28"/>
          <w:szCs w:val="28"/>
        </w:rPr>
        <w:t>3) беременные женщины;</w:t>
      </w:r>
    </w:p>
    <w:p w:rsidR="005F3E68" w:rsidRPr="0015464D" w:rsidRDefault="005F3E68" w:rsidP="005F3E68">
      <w:pPr>
        <w:widowControl w:val="0"/>
        <w:autoSpaceDE w:val="0"/>
        <w:autoSpaceDN w:val="0"/>
        <w:ind w:firstLine="540"/>
        <w:jc w:val="both"/>
        <w:rPr>
          <w:sz w:val="28"/>
          <w:szCs w:val="28"/>
        </w:rPr>
      </w:pPr>
      <w:r w:rsidRPr="0015464D">
        <w:rPr>
          <w:sz w:val="28"/>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5F3E68" w:rsidRPr="0015464D" w:rsidRDefault="005F3E68" w:rsidP="005F3E68">
      <w:pPr>
        <w:widowControl w:val="0"/>
        <w:autoSpaceDE w:val="0"/>
        <w:autoSpaceDN w:val="0"/>
        <w:ind w:firstLine="540"/>
        <w:jc w:val="both"/>
        <w:rPr>
          <w:sz w:val="28"/>
          <w:szCs w:val="28"/>
        </w:rPr>
      </w:pPr>
      <w:r w:rsidRPr="0015464D">
        <w:rPr>
          <w:sz w:val="28"/>
          <w:szCs w:val="28"/>
        </w:rPr>
        <w:t>5) замещающие должности муниципальной службы на основании срочного трудового договора (контракта).</w:t>
      </w:r>
    </w:p>
    <w:p w:rsidR="005F3E68" w:rsidRPr="0015464D" w:rsidRDefault="005F3E68" w:rsidP="005F3E68">
      <w:pPr>
        <w:widowControl w:val="0"/>
        <w:autoSpaceDE w:val="0"/>
        <w:autoSpaceDN w:val="0"/>
        <w:ind w:firstLine="540"/>
        <w:jc w:val="both"/>
        <w:rPr>
          <w:sz w:val="28"/>
          <w:szCs w:val="28"/>
        </w:rPr>
      </w:pPr>
      <w:r w:rsidRPr="0015464D">
        <w:rPr>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5F3E68" w:rsidRPr="0015464D" w:rsidRDefault="005F3E68" w:rsidP="0097074D">
      <w:pPr>
        <w:autoSpaceDE w:val="0"/>
        <w:autoSpaceDN w:val="0"/>
        <w:adjustRightInd w:val="0"/>
        <w:ind w:firstLine="540"/>
        <w:jc w:val="both"/>
        <w:rPr>
          <w:rFonts w:eastAsiaTheme="minorHAnsi"/>
          <w:sz w:val="28"/>
          <w:szCs w:val="28"/>
          <w:lang w:eastAsia="en-US"/>
        </w:rPr>
      </w:pPr>
      <w:r w:rsidRPr="0015464D">
        <w:rPr>
          <w:sz w:val="28"/>
          <w:szCs w:val="28"/>
        </w:rPr>
        <w:t xml:space="preserve">4. </w:t>
      </w:r>
      <w:r w:rsidR="0097074D" w:rsidRPr="0015464D">
        <w:rPr>
          <w:rFonts w:eastAsiaTheme="minorHAnsi"/>
          <w:sz w:val="28"/>
          <w:szCs w:val="28"/>
          <w:lang w:eastAsia="en-US"/>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5. В случае несогласия муниципального служащего с понижением в должности или невозможности перевода с его согласия на другую должность </w:t>
      </w:r>
      <w:r w:rsidRPr="0015464D">
        <w:rPr>
          <w:sz w:val="28"/>
          <w:szCs w:val="28"/>
        </w:rPr>
        <w:lastRenderedPageBreak/>
        <w:t>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F3E68" w:rsidRPr="0015464D" w:rsidRDefault="005F3E68" w:rsidP="005F3E68">
      <w:pPr>
        <w:widowControl w:val="0"/>
        <w:autoSpaceDE w:val="0"/>
        <w:autoSpaceDN w:val="0"/>
        <w:ind w:firstLine="540"/>
        <w:jc w:val="both"/>
        <w:rPr>
          <w:sz w:val="28"/>
          <w:szCs w:val="28"/>
        </w:rPr>
      </w:pPr>
      <w:r w:rsidRPr="0015464D">
        <w:rPr>
          <w:sz w:val="28"/>
          <w:szCs w:val="28"/>
        </w:rPr>
        <w:t>6. Муниципальный служащий вправе обжаловать результаты аттестации в судебном порядке.</w:t>
      </w:r>
    </w:p>
    <w:p w:rsidR="005F3E68" w:rsidRPr="0015464D" w:rsidRDefault="005F3E68" w:rsidP="005F3E68">
      <w:pPr>
        <w:widowControl w:val="0"/>
        <w:autoSpaceDE w:val="0"/>
        <w:autoSpaceDN w:val="0"/>
        <w:ind w:firstLine="540"/>
        <w:jc w:val="both"/>
        <w:rPr>
          <w:sz w:val="28"/>
          <w:szCs w:val="28"/>
        </w:rPr>
      </w:pPr>
      <w:r w:rsidRPr="0015464D">
        <w:rPr>
          <w:sz w:val="28"/>
          <w:szCs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Республики Тыва.</w:t>
      </w:r>
    </w:p>
    <w:p w:rsidR="005F3E68" w:rsidRPr="0015464D" w:rsidRDefault="005F3E68" w:rsidP="005F3E68">
      <w:pPr>
        <w:widowControl w:val="0"/>
        <w:autoSpaceDE w:val="0"/>
        <w:autoSpaceDN w:val="0"/>
        <w:ind w:firstLine="540"/>
        <w:jc w:val="both"/>
        <w:rPr>
          <w:sz w:val="28"/>
          <w:szCs w:val="28"/>
        </w:rPr>
      </w:pPr>
    </w:p>
    <w:p w:rsidR="005F3E68" w:rsidRPr="0015464D" w:rsidRDefault="005B0CE2" w:rsidP="005F3E68">
      <w:pPr>
        <w:widowControl w:val="0"/>
        <w:autoSpaceDE w:val="0"/>
        <w:autoSpaceDN w:val="0"/>
        <w:ind w:firstLine="540"/>
        <w:jc w:val="both"/>
        <w:outlineLvl w:val="2"/>
        <w:rPr>
          <w:sz w:val="28"/>
          <w:szCs w:val="28"/>
        </w:rPr>
      </w:pPr>
      <w:r w:rsidRPr="0015464D">
        <w:rPr>
          <w:sz w:val="28"/>
          <w:szCs w:val="28"/>
        </w:rPr>
        <w:t>Статья 30</w:t>
      </w:r>
      <w:r w:rsidR="005F3E68" w:rsidRPr="0015464D">
        <w:rPr>
          <w:sz w:val="28"/>
          <w:szCs w:val="28"/>
        </w:rPr>
        <w:t>. Основания для расторжения трудового договора с муниципальным служащим</w:t>
      </w:r>
    </w:p>
    <w:p w:rsidR="005F3E68" w:rsidRPr="0015464D" w:rsidRDefault="005F3E68" w:rsidP="005F3E68">
      <w:pPr>
        <w:widowControl w:val="0"/>
        <w:autoSpaceDE w:val="0"/>
        <w:autoSpaceDN w:val="0"/>
        <w:ind w:firstLine="540"/>
        <w:jc w:val="both"/>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расторгнут по инициативе представителя нанимателя (работодателя) в случае:</w:t>
      </w:r>
    </w:p>
    <w:p w:rsidR="005F3E68" w:rsidRPr="0015464D" w:rsidRDefault="005F3E68" w:rsidP="005F3E68">
      <w:pPr>
        <w:widowControl w:val="0"/>
        <w:autoSpaceDE w:val="0"/>
        <w:autoSpaceDN w:val="0"/>
        <w:ind w:firstLine="540"/>
        <w:jc w:val="both"/>
        <w:rPr>
          <w:sz w:val="28"/>
          <w:szCs w:val="28"/>
        </w:rPr>
      </w:pPr>
      <w:r w:rsidRPr="0015464D">
        <w:rPr>
          <w:sz w:val="28"/>
          <w:szCs w:val="28"/>
        </w:rPr>
        <w:t>1) достижения предельного возраста, установленного для замещения должности муниципальной службы. Предельный возраст, установленный федеральным законом для замещения должности муниципальной службы, - 65 лет;</w:t>
      </w:r>
    </w:p>
    <w:p w:rsidR="005F3E68" w:rsidRPr="0015464D" w:rsidRDefault="005F3E68" w:rsidP="005F3E68">
      <w:pPr>
        <w:widowControl w:val="0"/>
        <w:autoSpaceDE w:val="0"/>
        <w:autoSpaceDN w:val="0"/>
        <w:ind w:firstLine="540"/>
        <w:jc w:val="both"/>
        <w:rPr>
          <w:i/>
          <w:sz w:val="28"/>
          <w:szCs w:val="28"/>
        </w:rPr>
      </w:pPr>
      <w:r w:rsidRPr="0015464D">
        <w:rPr>
          <w:sz w:val="28"/>
          <w:szCs w:val="28"/>
        </w:rPr>
        <w:t>2)</w:t>
      </w:r>
      <w:r w:rsidR="00D10F28" w:rsidRPr="0015464D">
        <w:rPr>
          <w:sz w:val="28"/>
          <w:szCs w:val="28"/>
        </w:rPr>
        <w:t xml:space="preserve"> утратил силу </w:t>
      </w:r>
      <w:r w:rsidR="00D10F28" w:rsidRPr="0015464D">
        <w:rPr>
          <w:i/>
          <w:sz w:val="28"/>
          <w:szCs w:val="28"/>
        </w:rPr>
        <w:t>(решением ХП от</w:t>
      </w:r>
      <w:r w:rsidR="00D10F28" w:rsidRPr="0015464D">
        <w:rPr>
          <w:sz w:val="28"/>
          <w:szCs w:val="28"/>
        </w:rPr>
        <w:t xml:space="preserve"> </w:t>
      </w:r>
      <w:r w:rsidR="00446403" w:rsidRPr="0015464D">
        <w:rPr>
          <w:i/>
          <w:sz w:val="28"/>
          <w:szCs w:val="28"/>
        </w:rPr>
        <w:t>30.09.2021 № 201</w:t>
      </w:r>
      <w:r w:rsidR="00D10F28" w:rsidRPr="0015464D">
        <w:rPr>
          <w:i/>
          <w:sz w:val="28"/>
          <w:szCs w:val="28"/>
        </w:rPr>
        <w:t>)</w:t>
      </w:r>
      <w:r w:rsidRPr="0015464D">
        <w:rPr>
          <w:i/>
          <w:sz w:val="28"/>
          <w:szCs w:val="28"/>
        </w:rPr>
        <w:t>;</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3) несоблюдения ограничений и запретов, связанных с муниципальной службой и установленных </w:t>
      </w:r>
      <w:hyperlink w:anchor="P158" w:history="1">
        <w:r w:rsidRPr="0015464D">
          <w:rPr>
            <w:color w:val="0000FF"/>
            <w:sz w:val="28"/>
            <w:szCs w:val="28"/>
          </w:rPr>
          <w:t xml:space="preserve">статьями </w:t>
        </w:r>
        <w:r w:rsidR="002104F8" w:rsidRPr="0015464D">
          <w:rPr>
            <w:color w:val="0000FF"/>
            <w:sz w:val="28"/>
            <w:szCs w:val="28"/>
          </w:rPr>
          <w:t xml:space="preserve">13, </w:t>
        </w:r>
        <w:r w:rsidRPr="0015464D">
          <w:rPr>
            <w:color w:val="0000FF"/>
            <w:sz w:val="28"/>
            <w:szCs w:val="28"/>
          </w:rPr>
          <w:t>14</w:t>
        </w:r>
      </w:hyperlink>
      <w:r w:rsidR="002104F8" w:rsidRPr="0015464D">
        <w:rPr>
          <w:color w:val="0000FF"/>
          <w:sz w:val="28"/>
          <w:szCs w:val="28"/>
        </w:rPr>
        <w:t>, 14.1</w:t>
      </w:r>
      <w:r w:rsidRPr="0015464D">
        <w:rPr>
          <w:sz w:val="28"/>
          <w:szCs w:val="28"/>
        </w:rPr>
        <w:t xml:space="preserve"> и </w:t>
      </w:r>
      <w:hyperlink w:anchor="P173" w:history="1">
        <w:r w:rsidRPr="0015464D">
          <w:rPr>
            <w:color w:val="0000FF"/>
            <w:sz w:val="28"/>
            <w:szCs w:val="28"/>
          </w:rPr>
          <w:t>15</w:t>
        </w:r>
      </w:hyperlink>
      <w:r w:rsidR="002104F8" w:rsidRPr="0015464D">
        <w:rPr>
          <w:sz w:val="28"/>
          <w:szCs w:val="28"/>
        </w:rPr>
        <w:t xml:space="preserve"> </w:t>
      </w:r>
      <w:r w:rsidR="00227656" w:rsidRPr="0015464D">
        <w:rPr>
          <w:sz w:val="28"/>
          <w:szCs w:val="28"/>
        </w:rPr>
        <w:t>Федерального закона от 2 марта 2007 года N 25-ФЗ «О муниципальной службе в Российской Федерации»</w:t>
      </w:r>
      <w:r w:rsidR="002104F8" w:rsidRPr="0015464D">
        <w:rPr>
          <w:sz w:val="28"/>
          <w:szCs w:val="28"/>
        </w:rPr>
        <w:t>;</w:t>
      </w:r>
    </w:p>
    <w:p w:rsidR="002104F8" w:rsidRPr="0015464D" w:rsidRDefault="002104F8" w:rsidP="002104F8">
      <w:pPr>
        <w:autoSpaceDE w:val="0"/>
        <w:autoSpaceDN w:val="0"/>
        <w:adjustRightInd w:val="0"/>
        <w:ind w:firstLine="540"/>
        <w:jc w:val="both"/>
        <w:rPr>
          <w:rFonts w:eastAsiaTheme="minorHAnsi"/>
          <w:sz w:val="28"/>
          <w:szCs w:val="28"/>
          <w:lang w:eastAsia="en-US"/>
        </w:rPr>
      </w:pPr>
      <w:r w:rsidRPr="0015464D">
        <w:rPr>
          <w:sz w:val="28"/>
          <w:szCs w:val="28"/>
        </w:rPr>
        <w:t xml:space="preserve">4) </w:t>
      </w:r>
      <w:r w:rsidRPr="0015464D">
        <w:rPr>
          <w:rFonts w:eastAsiaTheme="minorHAnsi"/>
          <w:sz w:val="28"/>
          <w:szCs w:val="28"/>
          <w:lang w:eastAsia="en-US"/>
        </w:rPr>
        <w:t xml:space="preserve">применения административного наказания в виде </w:t>
      </w:r>
      <w:hyperlink r:id="rId62" w:history="1">
        <w:r w:rsidRPr="0015464D">
          <w:rPr>
            <w:rFonts w:eastAsiaTheme="minorHAnsi"/>
            <w:color w:val="0000FF"/>
            <w:sz w:val="28"/>
            <w:szCs w:val="28"/>
            <w:lang w:eastAsia="en-US"/>
          </w:rPr>
          <w:t>дисквалификации</w:t>
        </w:r>
      </w:hyperlink>
      <w:r w:rsidRPr="0015464D">
        <w:rPr>
          <w:rFonts w:eastAsiaTheme="minorHAnsi"/>
          <w:sz w:val="28"/>
          <w:szCs w:val="28"/>
          <w:lang w:eastAsia="en-US"/>
        </w:rPr>
        <w:t>.</w:t>
      </w:r>
    </w:p>
    <w:p w:rsidR="005F3E68" w:rsidRPr="0015464D" w:rsidRDefault="005F3E68" w:rsidP="005F3E68">
      <w:pPr>
        <w:widowControl w:val="0"/>
        <w:autoSpaceDE w:val="0"/>
        <w:autoSpaceDN w:val="0"/>
        <w:ind w:firstLine="540"/>
        <w:jc w:val="both"/>
        <w:rPr>
          <w:sz w:val="28"/>
          <w:szCs w:val="28"/>
        </w:rPr>
      </w:pPr>
      <w:r w:rsidRPr="0015464D">
        <w:rPr>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F3E68" w:rsidRPr="0015464D" w:rsidRDefault="005F3E68" w:rsidP="005F3E68">
      <w:pPr>
        <w:widowControl w:val="0"/>
        <w:autoSpaceDE w:val="0"/>
        <w:autoSpaceDN w:val="0"/>
        <w:ind w:firstLine="540"/>
        <w:rPr>
          <w:sz w:val="28"/>
          <w:szCs w:val="28"/>
        </w:rPr>
      </w:pPr>
    </w:p>
    <w:p w:rsidR="005F3E68" w:rsidRPr="0015464D" w:rsidRDefault="005B0CE2" w:rsidP="005F3E68">
      <w:pPr>
        <w:widowControl w:val="0"/>
        <w:autoSpaceDE w:val="0"/>
        <w:autoSpaceDN w:val="0"/>
        <w:ind w:firstLine="540"/>
        <w:jc w:val="both"/>
        <w:outlineLvl w:val="2"/>
        <w:rPr>
          <w:sz w:val="28"/>
          <w:szCs w:val="28"/>
        </w:rPr>
      </w:pPr>
      <w:r w:rsidRPr="0015464D">
        <w:rPr>
          <w:sz w:val="28"/>
          <w:szCs w:val="28"/>
        </w:rPr>
        <w:t>Статья 31</w:t>
      </w:r>
      <w:r w:rsidR="005F3E68" w:rsidRPr="0015464D">
        <w:rPr>
          <w:sz w:val="28"/>
          <w:szCs w:val="28"/>
        </w:rPr>
        <w:t>. Оформление увольнения с должности муниципальной службы</w:t>
      </w:r>
    </w:p>
    <w:p w:rsidR="005F3E68" w:rsidRPr="0015464D" w:rsidRDefault="005F3E68" w:rsidP="005F3E68">
      <w:pPr>
        <w:widowControl w:val="0"/>
        <w:autoSpaceDE w:val="0"/>
        <w:autoSpaceDN w:val="0"/>
        <w:ind w:firstLine="540"/>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1. Увольнение с должности муниципальной службы муниципального служащего оформляется распоряжением (приказом) должностного лица, обладающего правом заключения трудового договора с гражданином, поступающим на должность муниципальной службы.</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Распоряжение (приказ) должно содержать основание увольнения с </w:t>
      </w:r>
      <w:r w:rsidRPr="0015464D">
        <w:rPr>
          <w:sz w:val="28"/>
          <w:szCs w:val="28"/>
        </w:rPr>
        <w:lastRenderedPageBreak/>
        <w:t>должности муниципальной службы.</w:t>
      </w:r>
    </w:p>
    <w:p w:rsidR="005F3E68" w:rsidRPr="0015464D" w:rsidRDefault="005F3E68" w:rsidP="005F3E68">
      <w:pPr>
        <w:widowControl w:val="0"/>
        <w:autoSpaceDE w:val="0"/>
        <w:autoSpaceDN w:val="0"/>
        <w:ind w:firstLine="540"/>
        <w:rPr>
          <w:sz w:val="28"/>
          <w:szCs w:val="28"/>
        </w:rPr>
      </w:pPr>
    </w:p>
    <w:p w:rsidR="005F3E68" w:rsidRPr="0015464D" w:rsidRDefault="005B0CE2" w:rsidP="005F3E68">
      <w:pPr>
        <w:widowControl w:val="0"/>
        <w:autoSpaceDE w:val="0"/>
        <w:autoSpaceDN w:val="0"/>
        <w:ind w:firstLine="540"/>
        <w:jc w:val="both"/>
        <w:outlineLvl w:val="2"/>
        <w:rPr>
          <w:sz w:val="28"/>
          <w:szCs w:val="28"/>
        </w:rPr>
      </w:pPr>
      <w:r w:rsidRPr="0015464D">
        <w:rPr>
          <w:sz w:val="28"/>
          <w:szCs w:val="28"/>
        </w:rPr>
        <w:t>Статья 32</w:t>
      </w:r>
      <w:r w:rsidR="005F3E68" w:rsidRPr="0015464D">
        <w:rPr>
          <w:sz w:val="28"/>
          <w:szCs w:val="28"/>
        </w:rPr>
        <w:t>. Кадровая работа в муниципальном образовании</w:t>
      </w:r>
    </w:p>
    <w:p w:rsidR="005F3E68" w:rsidRPr="0015464D" w:rsidRDefault="005F3E68" w:rsidP="005F3E68">
      <w:pPr>
        <w:widowControl w:val="0"/>
        <w:autoSpaceDE w:val="0"/>
        <w:autoSpaceDN w:val="0"/>
        <w:ind w:firstLine="540"/>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1. Кадровая служба органа местного самоуправления создается и действует согласно нормативным правовым актам муниципального района, в соответствии с уставом муниципального района, законами Республики Тыва, федеральными законами.</w:t>
      </w:r>
    </w:p>
    <w:p w:rsidR="005F3E68" w:rsidRPr="0015464D" w:rsidRDefault="005F3E68" w:rsidP="005F3E68">
      <w:pPr>
        <w:widowControl w:val="0"/>
        <w:autoSpaceDE w:val="0"/>
        <w:autoSpaceDN w:val="0"/>
        <w:ind w:firstLine="540"/>
        <w:jc w:val="both"/>
        <w:rPr>
          <w:sz w:val="28"/>
          <w:szCs w:val="28"/>
        </w:rPr>
      </w:pPr>
      <w:r w:rsidRPr="0015464D">
        <w:rPr>
          <w:sz w:val="28"/>
          <w:szCs w:val="28"/>
        </w:rPr>
        <w:t>2. Кадровая работа в муниципальном районе включает в себя:</w:t>
      </w:r>
    </w:p>
    <w:p w:rsidR="005F3E68" w:rsidRPr="0015464D" w:rsidRDefault="005F3E68" w:rsidP="005F3E68">
      <w:pPr>
        <w:widowControl w:val="0"/>
        <w:autoSpaceDE w:val="0"/>
        <w:autoSpaceDN w:val="0"/>
        <w:ind w:firstLine="540"/>
        <w:jc w:val="both"/>
        <w:rPr>
          <w:sz w:val="28"/>
          <w:szCs w:val="28"/>
        </w:rPr>
      </w:pPr>
      <w:r w:rsidRPr="0015464D">
        <w:rPr>
          <w:sz w:val="28"/>
          <w:szCs w:val="28"/>
        </w:rPr>
        <w:t>1) формирование кадрового состава для замещения должностей муниципальной службы;</w:t>
      </w:r>
    </w:p>
    <w:p w:rsidR="005F3E68" w:rsidRPr="0015464D" w:rsidRDefault="005F3E68" w:rsidP="005F3E68">
      <w:pPr>
        <w:widowControl w:val="0"/>
        <w:autoSpaceDE w:val="0"/>
        <w:autoSpaceDN w:val="0"/>
        <w:ind w:firstLine="540"/>
        <w:jc w:val="both"/>
        <w:rPr>
          <w:sz w:val="28"/>
          <w:szCs w:val="28"/>
        </w:rPr>
      </w:pPr>
      <w:r w:rsidRPr="0015464D">
        <w:rPr>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5F3E68" w:rsidRPr="0015464D" w:rsidRDefault="005F3E68" w:rsidP="005F3E68">
      <w:pPr>
        <w:widowControl w:val="0"/>
        <w:autoSpaceDE w:val="0"/>
        <w:autoSpaceDN w:val="0"/>
        <w:ind w:firstLine="540"/>
        <w:jc w:val="both"/>
        <w:rPr>
          <w:sz w:val="28"/>
          <w:szCs w:val="28"/>
        </w:rPr>
      </w:pPr>
      <w:r w:rsidRPr="0015464D">
        <w:rPr>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5F3E68" w:rsidRPr="0015464D" w:rsidRDefault="005F3E68" w:rsidP="005F3E68">
      <w:pPr>
        <w:widowControl w:val="0"/>
        <w:autoSpaceDE w:val="0"/>
        <w:autoSpaceDN w:val="0"/>
        <w:ind w:firstLine="540"/>
        <w:jc w:val="both"/>
        <w:rPr>
          <w:sz w:val="28"/>
          <w:szCs w:val="28"/>
        </w:rPr>
      </w:pPr>
      <w:r w:rsidRPr="0015464D">
        <w:rPr>
          <w:sz w:val="28"/>
          <w:szCs w:val="28"/>
        </w:rPr>
        <w:t>4) ведение трудовых книжек муниципальных служащих;</w:t>
      </w:r>
    </w:p>
    <w:p w:rsidR="005F3E68" w:rsidRPr="0015464D" w:rsidRDefault="005F3E68" w:rsidP="005F3E68">
      <w:pPr>
        <w:widowControl w:val="0"/>
        <w:autoSpaceDE w:val="0"/>
        <w:autoSpaceDN w:val="0"/>
        <w:ind w:firstLine="540"/>
        <w:jc w:val="both"/>
        <w:rPr>
          <w:sz w:val="28"/>
          <w:szCs w:val="28"/>
        </w:rPr>
      </w:pPr>
      <w:r w:rsidRPr="0015464D">
        <w:rPr>
          <w:sz w:val="28"/>
          <w:szCs w:val="28"/>
        </w:rPr>
        <w:t>5) ведение личных дел муниципальных служащих;</w:t>
      </w:r>
    </w:p>
    <w:p w:rsidR="005F3E68" w:rsidRPr="0015464D" w:rsidRDefault="005F3E68" w:rsidP="005F3E68">
      <w:pPr>
        <w:widowControl w:val="0"/>
        <w:autoSpaceDE w:val="0"/>
        <w:autoSpaceDN w:val="0"/>
        <w:ind w:firstLine="540"/>
        <w:jc w:val="both"/>
        <w:rPr>
          <w:sz w:val="28"/>
          <w:szCs w:val="28"/>
        </w:rPr>
      </w:pPr>
      <w:r w:rsidRPr="0015464D">
        <w:rPr>
          <w:sz w:val="28"/>
          <w:szCs w:val="28"/>
        </w:rPr>
        <w:t>6) ведение реестра муниципальных служащих в муниципальном образовании;</w:t>
      </w:r>
    </w:p>
    <w:p w:rsidR="005F3E68" w:rsidRPr="0015464D" w:rsidRDefault="005F3E68" w:rsidP="005F3E68">
      <w:pPr>
        <w:widowControl w:val="0"/>
        <w:autoSpaceDE w:val="0"/>
        <w:autoSpaceDN w:val="0"/>
        <w:ind w:firstLine="540"/>
        <w:jc w:val="both"/>
        <w:rPr>
          <w:sz w:val="28"/>
          <w:szCs w:val="28"/>
        </w:rPr>
      </w:pPr>
      <w:r w:rsidRPr="0015464D">
        <w:rPr>
          <w:sz w:val="28"/>
          <w:szCs w:val="28"/>
        </w:rPr>
        <w:t>7) оформление и выдачу служебных удостоверений муниципальных служащих;</w:t>
      </w:r>
    </w:p>
    <w:p w:rsidR="005F3E68" w:rsidRPr="0015464D" w:rsidRDefault="005F3E68" w:rsidP="005F3E68">
      <w:pPr>
        <w:widowControl w:val="0"/>
        <w:autoSpaceDE w:val="0"/>
        <w:autoSpaceDN w:val="0"/>
        <w:ind w:firstLine="540"/>
        <w:jc w:val="both"/>
        <w:rPr>
          <w:sz w:val="28"/>
          <w:szCs w:val="28"/>
        </w:rPr>
      </w:pPr>
      <w:r w:rsidRPr="0015464D">
        <w:rPr>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5F3E68" w:rsidRPr="0015464D" w:rsidRDefault="005F3E68" w:rsidP="005F3E68">
      <w:pPr>
        <w:widowControl w:val="0"/>
        <w:autoSpaceDE w:val="0"/>
        <w:autoSpaceDN w:val="0"/>
        <w:ind w:firstLine="540"/>
        <w:jc w:val="both"/>
        <w:rPr>
          <w:sz w:val="28"/>
          <w:szCs w:val="28"/>
        </w:rPr>
      </w:pPr>
      <w:r w:rsidRPr="0015464D">
        <w:rPr>
          <w:sz w:val="28"/>
          <w:szCs w:val="28"/>
        </w:rPr>
        <w:t>9) проведение аттестации муниципальных служащих;</w:t>
      </w:r>
    </w:p>
    <w:p w:rsidR="005F3E68" w:rsidRPr="0015464D" w:rsidRDefault="005F3E68" w:rsidP="005F3E68">
      <w:pPr>
        <w:widowControl w:val="0"/>
        <w:autoSpaceDE w:val="0"/>
        <w:autoSpaceDN w:val="0"/>
        <w:ind w:firstLine="540"/>
        <w:jc w:val="both"/>
        <w:rPr>
          <w:sz w:val="28"/>
          <w:szCs w:val="28"/>
        </w:rPr>
      </w:pPr>
      <w:r w:rsidRPr="0015464D">
        <w:rPr>
          <w:sz w:val="28"/>
          <w:szCs w:val="28"/>
        </w:rPr>
        <w:t>10) организацию работы с кадровым резервом и его эффективное использование;</w:t>
      </w:r>
    </w:p>
    <w:p w:rsidR="005F3E68" w:rsidRPr="0015464D" w:rsidRDefault="005F3E68" w:rsidP="005F3E68">
      <w:pPr>
        <w:widowControl w:val="0"/>
        <w:autoSpaceDE w:val="0"/>
        <w:autoSpaceDN w:val="0"/>
        <w:ind w:firstLine="540"/>
        <w:jc w:val="both"/>
        <w:rPr>
          <w:sz w:val="28"/>
          <w:szCs w:val="28"/>
        </w:rPr>
      </w:pPr>
      <w:r w:rsidRPr="0015464D">
        <w:rPr>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5F3E68" w:rsidRPr="0015464D" w:rsidRDefault="005F3E68" w:rsidP="005F3E68">
      <w:pPr>
        <w:widowControl w:val="0"/>
        <w:autoSpaceDE w:val="0"/>
        <w:autoSpaceDN w:val="0"/>
        <w:ind w:firstLine="540"/>
        <w:jc w:val="both"/>
        <w:rPr>
          <w:sz w:val="28"/>
          <w:szCs w:val="28"/>
        </w:rPr>
      </w:pPr>
      <w:r w:rsidRPr="0015464D">
        <w:rPr>
          <w:sz w:val="28"/>
          <w:szCs w:val="28"/>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w:t>
      </w:r>
    </w:p>
    <w:p w:rsidR="005F3E68" w:rsidRPr="0015464D" w:rsidRDefault="005F3E68" w:rsidP="005F3E68">
      <w:pPr>
        <w:widowControl w:val="0"/>
        <w:autoSpaceDE w:val="0"/>
        <w:autoSpaceDN w:val="0"/>
        <w:ind w:firstLine="540"/>
        <w:jc w:val="both"/>
        <w:rPr>
          <w:sz w:val="28"/>
          <w:szCs w:val="28"/>
        </w:rPr>
      </w:pPr>
      <w:r w:rsidRPr="0015464D">
        <w:rPr>
          <w:sz w:val="28"/>
          <w:szCs w:val="28"/>
        </w:rPr>
        <w:t>13) консультирование муниципальных служащих по правовым и иным вопросам муниципальной службы;</w:t>
      </w:r>
    </w:p>
    <w:p w:rsidR="005F3E68" w:rsidRPr="0015464D" w:rsidRDefault="005F3E68" w:rsidP="005F3E68">
      <w:pPr>
        <w:widowControl w:val="0"/>
        <w:autoSpaceDE w:val="0"/>
        <w:autoSpaceDN w:val="0"/>
        <w:ind w:firstLine="540"/>
        <w:jc w:val="both"/>
        <w:rPr>
          <w:sz w:val="28"/>
          <w:szCs w:val="28"/>
        </w:rPr>
      </w:pPr>
      <w:r w:rsidRPr="0015464D">
        <w:rPr>
          <w:sz w:val="28"/>
          <w:szCs w:val="28"/>
        </w:rPr>
        <w:t xml:space="preserve">14) решение иных вопросов кадровой работы, определяемых трудовым законодательством, законом Республики Тыва и нормативно-правовыми </w:t>
      </w:r>
      <w:r w:rsidRPr="0015464D">
        <w:rPr>
          <w:sz w:val="28"/>
          <w:szCs w:val="28"/>
        </w:rPr>
        <w:lastRenderedPageBreak/>
        <w:t>актами муниципального района.</w:t>
      </w:r>
    </w:p>
    <w:p w:rsidR="005F3E68" w:rsidRPr="0015464D" w:rsidRDefault="005F3E68" w:rsidP="005F3E68">
      <w:pPr>
        <w:widowControl w:val="0"/>
        <w:autoSpaceDE w:val="0"/>
        <w:autoSpaceDN w:val="0"/>
        <w:ind w:firstLine="540"/>
        <w:jc w:val="both"/>
        <w:rPr>
          <w:sz w:val="28"/>
          <w:szCs w:val="28"/>
        </w:rPr>
      </w:pPr>
    </w:p>
    <w:p w:rsidR="005F3E68" w:rsidRPr="0015464D" w:rsidRDefault="005B0CE2" w:rsidP="005F3E68">
      <w:pPr>
        <w:widowControl w:val="0"/>
        <w:autoSpaceDE w:val="0"/>
        <w:autoSpaceDN w:val="0"/>
        <w:jc w:val="center"/>
        <w:outlineLvl w:val="1"/>
        <w:rPr>
          <w:b/>
          <w:sz w:val="28"/>
          <w:szCs w:val="28"/>
        </w:rPr>
      </w:pPr>
      <w:r w:rsidRPr="0015464D">
        <w:rPr>
          <w:b/>
          <w:sz w:val="28"/>
          <w:szCs w:val="28"/>
        </w:rPr>
        <w:t xml:space="preserve">Глава </w:t>
      </w:r>
      <w:r w:rsidRPr="0015464D">
        <w:rPr>
          <w:b/>
          <w:sz w:val="28"/>
          <w:szCs w:val="28"/>
          <w:lang w:val="en-US"/>
        </w:rPr>
        <w:t>IV</w:t>
      </w:r>
      <w:r w:rsidR="005F3E68" w:rsidRPr="0015464D">
        <w:rPr>
          <w:b/>
          <w:sz w:val="28"/>
          <w:szCs w:val="28"/>
        </w:rPr>
        <w:t>. Заключительные положения</w:t>
      </w:r>
    </w:p>
    <w:p w:rsidR="005F3E68" w:rsidRPr="0015464D" w:rsidRDefault="005F3E68" w:rsidP="005F3E68">
      <w:pPr>
        <w:widowControl w:val="0"/>
        <w:autoSpaceDE w:val="0"/>
        <w:autoSpaceDN w:val="0"/>
        <w:ind w:firstLine="540"/>
        <w:jc w:val="both"/>
        <w:rPr>
          <w:sz w:val="28"/>
          <w:szCs w:val="28"/>
        </w:rPr>
      </w:pPr>
    </w:p>
    <w:p w:rsidR="005F3E68" w:rsidRPr="0015464D" w:rsidRDefault="005B0CE2" w:rsidP="005F3E68">
      <w:pPr>
        <w:widowControl w:val="0"/>
        <w:autoSpaceDE w:val="0"/>
        <w:autoSpaceDN w:val="0"/>
        <w:ind w:firstLine="540"/>
        <w:jc w:val="both"/>
        <w:outlineLvl w:val="2"/>
        <w:rPr>
          <w:sz w:val="28"/>
          <w:szCs w:val="28"/>
        </w:rPr>
      </w:pPr>
      <w:r w:rsidRPr="0015464D">
        <w:rPr>
          <w:sz w:val="28"/>
          <w:szCs w:val="28"/>
        </w:rPr>
        <w:t>Статья 33</w:t>
      </w:r>
      <w:r w:rsidR="005F3E68" w:rsidRPr="0015464D">
        <w:rPr>
          <w:sz w:val="28"/>
          <w:szCs w:val="28"/>
        </w:rPr>
        <w:t>. Вступление Положения в силу</w:t>
      </w:r>
    </w:p>
    <w:p w:rsidR="005F3E68" w:rsidRPr="0015464D" w:rsidRDefault="005F3E68" w:rsidP="005F3E68">
      <w:pPr>
        <w:widowControl w:val="0"/>
        <w:autoSpaceDE w:val="0"/>
        <w:autoSpaceDN w:val="0"/>
        <w:ind w:firstLine="540"/>
        <w:jc w:val="both"/>
        <w:rPr>
          <w:sz w:val="28"/>
          <w:szCs w:val="28"/>
        </w:rPr>
      </w:pPr>
    </w:p>
    <w:p w:rsidR="005F3E68" w:rsidRPr="0015464D" w:rsidRDefault="005F3E68" w:rsidP="005F3E68">
      <w:pPr>
        <w:widowControl w:val="0"/>
        <w:autoSpaceDE w:val="0"/>
        <w:autoSpaceDN w:val="0"/>
        <w:ind w:firstLine="540"/>
        <w:jc w:val="both"/>
        <w:rPr>
          <w:sz w:val="28"/>
          <w:szCs w:val="28"/>
        </w:rPr>
      </w:pPr>
      <w:r w:rsidRPr="0015464D">
        <w:rPr>
          <w:sz w:val="28"/>
          <w:szCs w:val="28"/>
        </w:rPr>
        <w:t>1. Настоящее Положение вступает в силу со дня официального обнародования.</w:t>
      </w:r>
    </w:p>
    <w:p w:rsidR="00C0601A" w:rsidRPr="00D930A6" w:rsidRDefault="005F3E68" w:rsidP="00D930A6">
      <w:pPr>
        <w:widowControl w:val="0"/>
        <w:autoSpaceDE w:val="0"/>
        <w:autoSpaceDN w:val="0"/>
        <w:ind w:firstLine="540"/>
        <w:jc w:val="both"/>
        <w:rPr>
          <w:sz w:val="28"/>
          <w:szCs w:val="28"/>
        </w:rPr>
      </w:pPr>
      <w:r w:rsidRPr="0015464D">
        <w:rPr>
          <w:sz w:val="28"/>
          <w:szCs w:val="28"/>
        </w:rPr>
        <w:t>2. Положения данного документа, которые должны быть урегулированы специально принимаемыми нормативными правовыми актами, вступают в силу со дня вступления в силу указанных нормативных правовых актов.</w:t>
      </w:r>
    </w:p>
    <w:sectPr w:rsidR="00C0601A" w:rsidRPr="00D93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C97"/>
    <w:rsid w:val="000040B1"/>
    <w:rsid w:val="0000578B"/>
    <w:rsid w:val="0003156C"/>
    <w:rsid w:val="0003580A"/>
    <w:rsid w:val="000639B9"/>
    <w:rsid w:val="000655E0"/>
    <w:rsid w:val="000810CD"/>
    <w:rsid w:val="000C58C2"/>
    <w:rsid w:val="000E2DCE"/>
    <w:rsid w:val="00127BD8"/>
    <w:rsid w:val="00131631"/>
    <w:rsid w:val="00144803"/>
    <w:rsid w:val="00153683"/>
    <w:rsid w:val="0015464D"/>
    <w:rsid w:val="00166A41"/>
    <w:rsid w:val="001C5108"/>
    <w:rsid w:val="001E48F6"/>
    <w:rsid w:val="002104F8"/>
    <w:rsid w:val="002139BB"/>
    <w:rsid w:val="00220F66"/>
    <w:rsid w:val="00227656"/>
    <w:rsid w:val="0025108C"/>
    <w:rsid w:val="00260FC6"/>
    <w:rsid w:val="002856ED"/>
    <w:rsid w:val="002D340D"/>
    <w:rsid w:val="003116B9"/>
    <w:rsid w:val="0035257A"/>
    <w:rsid w:val="00363AAF"/>
    <w:rsid w:val="003A4ECD"/>
    <w:rsid w:val="003B7882"/>
    <w:rsid w:val="003D3FBC"/>
    <w:rsid w:val="00423EC3"/>
    <w:rsid w:val="00446403"/>
    <w:rsid w:val="004A07B9"/>
    <w:rsid w:val="00537217"/>
    <w:rsid w:val="00570C2D"/>
    <w:rsid w:val="005907D0"/>
    <w:rsid w:val="005A57EC"/>
    <w:rsid w:val="005B0CE2"/>
    <w:rsid w:val="005C3745"/>
    <w:rsid w:val="005E079C"/>
    <w:rsid w:val="005F3E68"/>
    <w:rsid w:val="006000D3"/>
    <w:rsid w:val="00616C7E"/>
    <w:rsid w:val="00621979"/>
    <w:rsid w:val="00656F40"/>
    <w:rsid w:val="00661CFE"/>
    <w:rsid w:val="006761AD"/>
    <w:rsid w:val="00676E2D"/>
    <w:rsid w:val="00682178"/>
    <w:rsid w:val="0069192A"/>
    <w:rsid w:val="00692483"/>
    <w:rsid w:val="00702B7C"/>
    <w:rsid w:val="00726BC3"/>
    <w:rsid w:val="00765B16"/>
    <w:rsid w:val="00785154"/>
    <w:rsid w:val="007B0527"/>
    <w:rsid w:val="007D23B7"/>
    <w:rsid w:val="007E7839"/>
    <w:rsid w:val="00803DDB"/>
    <w:rsid w:val="008205EA"/>
    <w:rsid w:val="00844F21"/>
    <w:rsid w:val="00861128"/>
    <w:rsid w:val="008643ED"/>
    <w:rsid w:val="008B7FD9"/>
    <w:rsid w:val="008F216E"/>
    <w:rsid w:val="0096222E"/>
    <w:rsid w:val="0097074D"/>
    <w:rsid w:val="00976D20"/>
    <w:rsid w:val="009A00ED"/>
    <w:rsid w:val="009B3600"/>
    <w:rsid w:val="009D5879"/>
    <w:rsid w:val="009E1613"/>
    <w:rsid w:val="009F054E"/>
    <w:rsid w:val="00A21EDB"/>
    <w:rsid w:val="00A32B3D"/>
    <w:rsid w:val="00A40C97"/>
    <w:rsid w:val="00A95BCE"/>
    <w:rsid w:val="00AA55FF"/>
    <w:rsid w:val="00AE0F93"/>
    <w:rsid w:val="00B01B7F"/>
    <w:rsid w:val="00B96C8F"/>
    <w:rsid w:val="00BC675E"/>
    <w:rsid w:val="00BD7A9C"/>
    <w:rsid w:val="00BF0748"/>
    <w:rsid w:val="00C0601A"/>
    <w:rsid w:val="00CA4B42"/>
    <w:rsid w:val="00CD6F57"/>
    <w:rsid w:val="00D006CB"/>
    <w:rsid w:val="00D06EAA"/>
    <w:rsid w:val="00D10F28"/>
    <w:rsid w:val="00D44197"/>
    <w:rsid w:val="00D55634"/>
    <w:rsid w:val="00D820EE"/>
    <w:rsid w:val="00D930A6"/>
    <w:rsid w:val="00DA1BA7"/>
    <w:rsid w:val="00DA40A8"/>
    <w:rsid w:val="00DF6834"/>
    <w:rsid w:val="00E22487"/>
    <w:rsid w:val="00E73B1F"/>
    <w:rsid w:val="00F16B08"/>
    <w:rsid w:val="00F50F46"/>
    <w:rsid w:val="00F74EAC"/>
    <w:rsid w:val="00F94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E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F3E68"/>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3E68"/>
    <w:rPr>
      <w:rFonts w:ascii="Times New Roman" w:eastAsia="Times New Roman" w:hAnsi="Times New Roman" w:cs="Times New Roman"/>
      <w:b/>
      <w:sz w:val="28"/>
      <w:szCs w:val="20"/>
      <w:lang w:eastAsia="ru-RU"/>
    </w:rPr>
  </w:style>
  <w:style w:type="paragraph" w:styleId="a3">
    <w:name w:val="No Spacing"/>
    <w:uiPriority w:val="1"/>
    <w:qFormat/>
    <w:rsid w:val="005F3E68"/>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F3E68"/>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976D20"/>
    <w:rPr>
      <w:rFonts w:ascii="Tahoma" w:hAnsi="Tahoma" w:cs="Tahoma"/>
      <w:sz w:val="16"/>
      <w:szCs w:val="16"/>
    </w:rPr>
  </w:style>
  <w:style w:type="character" w:customStyle="1" w:styleId="a5">
    <w:name w:val="Текст выноски Знак"/>
    <w:basedOn w:val="a0"/>
    <w:link w:val="a4"/>
    <w:uiPriority w:val="99"/>
    <w:semiHidden/>
    <w:rsid w:val="00976D20"/>
    <w:rPr>
      <w:rFonts w:ascii="Tahoma" w:eastAsia="Times New Roman" w:hAnsi="Tahoma" w:cs="Tahoma"/>
      <w:sz w:val="16"/>
      <w:szCs w:val="16"/>
      <w:lang w:eastAsia="ru-RU"/>
    </w:rPr>
  </w:style>
  <w:style w:type="paragraph" w:styleId="a6">
    <w:name w:val="Normal (Web)"/>
    <w:basedOn w:val="a"/>
    <w:uiPriority w:val="99"/>
    <w:unhideWhenUsed/>
    <w:rsid w:val="009D587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E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F3E68"/>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3E68"/>
    <w:rPr>
      <w:rFonts w:ascii="Times New Roman" w:eastAsia="Times New Roman" w:hAnsi="Times New Roman" w:cs="Times New Roman"/>
      <w:b/>
      <w:sz w:val="28"/>
      <w:szCs w:val="20"/>
      <w:lang w:eastAsia="ru-RU"/>
    </w:rPr>
  </w:style>
  <w:style w:type="paragraph" w:styleId="a3">
    <w:name w:val="No Spacing"/>
    <w:uiPriority w:val="1"/>
    <w:qFormat/>
    <w:rsid w:val="005F3E68"/>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F3E68"/>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976D20"/>
    <w:rPr>
      <w:rFonts w:ascii="Tahoma" w:hAnsi="Tahoma" w:cs="Tahoma"/>
      <w:sz w:val="16"/>
      <w:szCs w:val="16"/>
    </w:rPr>
  </w:style>
  <w:style w:type="character" w:customStyle="1" w:styleId="a5">
    <w:name w:val="Текст выноски Знак"/>
    <w:basedOn w:val="a0"/>
    <w:link w:val="a4"/>
    <w:uiPriority w:val="99"/>
    <w:semiHidden/>
    <w:rsid w:val="00976D20"/>
    <w:rPr>
      <w:rFonts w:ascii="Tahoma" w:eastAsia="Times New Roman" w:hAnsi="Tahoma" w:cs="Tahoma"/>
      <w:sz w:val="16"/>
      <w:szCs w:val="16"/>
      <w:lang w:eastAsia="ru-RU"/>
    </w:rPr>
  </w:style>
  <w:style w:type="paragraph" w:styleId="a6">
    <w:name w:val="Normal (Web)"/>
    <w:basedOn w:val="a"/>
    <w:uiPriority w:val="99"/>
    <w:unhideWhenUsed/>
    <w:rsid w:val="009D58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B56DF6095F61965E26F6C62D5AF917AC6EBF5913DFBF61255AB7u3Y1F" TargetMode="External"/><Relationship Id="rId18" Type="http://schemas.openxmlformats.org/officeDocument/2006/relationships/hyperlink" Target="consultantplus://offline/ref=41B56DF6095F61965E26F6C62D5AF917AD66BC5E188FE863740FB9348Bu0YDF" TargetMode="External"/><Relationship Id="rId26" Type="http://schemas.openxmlformats.org/officeDocument/2006/relationships/hyperlink" Target="consultantplus://offline/ref=41B56DF6095F61965E26F6C62D5AF917AC6EBF5913DFBF61255AB7u3Y1F" TargetMode="External"/><Relationship Id="rId39" Type="http://schemas.openxmlformats.org/officeDocument/2006/relationships/hyperlink" Target="consultantplus://offline/ref=86AC251AC283C5133866B91415B76541C7BD38FE9D51AED661A693A22A95C5F2F570F7607BD28C4D3077F" TargetMode="External"/><Relationship Id="rId21" Type="http://schemas.openxmlformats.org/officeDocument/2006/relationships/hyperlink" Target="consultantplus://offline/ref=41B56DF6095F61965E26E8CB3B36A319AA6DE651118EE73D230DE861850824A15BF411E522CE3943CDD4u4Y0F" TargetMode="External"/><Relationship Id="rId34" Type="http://schemas.openxmlformats.org/officeDocument/2006/relationships/hyperlink" Target="consultantplus://offline/ref=6F32AB2E7291B0F72198EA43958A2F4D32608AAE97171CC7B167AD75F50BAD6D7110152EE230C9C1T01DF" TargetMode="External"/><Relationship Id="rId42" Type="http://schemas.openxmlformats.org/officeDocument/2006/relationships/hyperlink" Target="consultantplus://offline/ref=524BA0E94448170FEA710683956396E72AF3252DCDDA9ED2772A0BB595D9P5G" TargetMode="External"/><Relationship Id="rId47" Type="http://schemas.openxmlformats.org/officeDocument/2006/relationships/hyperlink" Target="consultantplus://offline/ref=524BA0E94448170FEA710683956396E72BFA282AC9D99ED2772A0BB595957F2201C3C0CE0D43505FDBPEG" TargetMode="External"/><Relationship Id="rId50" Type="http://schemas.openxmlformats.org/officeDocument/2006/relationships/hyperlink" Target="consultantplus://offline/ref=524BA0E94448170FEA710683956396E72BFA282AC9D99ED2772A0BB595957F2201C3C0CE0D43505FDBPEG" TargetMode="External"/><Relationship Id="rId55" Type="http://schemas.openxmlformats.org/officeDocument/2006/relationships/hyperlink" Target="consultantplus://offline/ref=41B56DF6095F61965E26F6C62D5AF917AD66BC5E188CE863740FB9348Bu0YDF" TargetMode="External"/><Relationship Id="rId63" Type="http://schemas.openxmlformats.org/officeDocument/2006/relationships/fontTable" Target="fontTable.xml"/><Relationship Id="rId7" Type="http://schemas.openxmlformats.org/officeDocument/2006/relationships/hyperlink" Target="consultantplus://offline/ref=41B56DF6095F61965E26F6C62D5AF917AC6FB95E1F80E863740FB9348B0D2CF113E45FA027uCY9F" TargetMode="External"/><Relationship Id="rId2" Type="http://schemas.microsoft.com/office/2007/relationships/stylesWithEffects" Target="stylesWithEffects.xml"/><Relationship Id="rId16" Type="http://schemas.openxmlformats.org/officeDocument/2006/relationships/hyperlink" Target="consultantplus://offline/ref=41B56DF6095F61965E26E8CB3B36A319AA6DE6511A8CEB3D2B50E269DC0426A6u5Y4F" TargetMode="External"/><Relationship Id="rId20" Type="http://schemas.openxmlformats.org/officeDocument/2006/relationships/hyperlink" Target="consultantplus://offline/ref=41B56DF6095F61965E26E8CB3B36A319AA6DE6511A8CEB3D2B50E269DC0426A6u5Y4F" TargetMode="External"/><Relationship Id="rId29" Type="http://schemas.openxmlformats.org/officeDocument/2006/relationships/hyperlink" Target="consultantplus://offline/ref=41B56DF6095F61965E26F6C62D5AF917AC6FB1591C8CE863740FB9348B0D2CF113E45FA02FCF3944uCY5F" TargetMode="External"/><Relationship Id="rId41" Type="http://schemas.openxmlformats.org/officeDocument/2006/relationships/hyperlink" Target="consultantplus://offline/ref=906231525CF69DDF7803B31A6BE641A57D5DFAAB837C326E01D328E6FC14485D4D42BC5CE5E9G" TargetMode="External"/><Relationship Id="rId54" Type="http://schemas.openxmlformats.org/officeDocument/2006/relationships/hyperlink" Target="consultantplus://offline/ref=41B56DF6095F61965E26F6C62D5AF917AC6FBA5A108BE863740FB9348Bu0YDF" TargetMode="External"/><Relationship Id="rId62" Type="http://schemas.openxmlformats.org/officeDocument/2006/relationships/hyperlink" Target="consultantplus://offline/ref=15078F726C86CE67223C97E2704F5544A27B7D784B1761F9A5B02DE8A46DB6AB022ABA8A1968B830hEx9F" TargetMode="External"/><Relationship Id="rId1" Type="http://schemas.openxmlformats.org/officeDocument/2006/relationships/styles" Target="styles.xml"/><Relationship Id="rId6" Type="http://schemas.openxmlformats.org/officeDocument/2006/relationships/hyperlink" Target="consultantplus://offline/ref=41B56DF6095F61965E26F6C62D5AF917AC6FB95E1F80E863740FB9348B0D2CF113E45FA02FCF3A4AuCY8F" TargetMode="External"/><Relationship Id="rId11" Type="http://schemas.openxmlformats.org/officeDocument/2006/relationships/hyperlink" Target="consultantplus://offline/ref=41B56DF6095F61965E26F6C62D5AF917AC6FB95E1F80E863740FB9348B0D2CF113E45FA027uCY9F" TargetMode="External"/><Relationship Id="rId24" Type="http://schemas.openxmlformats.org/officeDocument/2006/relationships/hyperlink" Target="consultantplus://offline/ref=C539515520E14430DD5D664E348A76FF07A8D8062236B21EB1F77133AB207B789791DC3003134843R5q3G" TargetMode="External"/><Relationship Id="rId32" Type="http://schemas.openxmlformats.org/officeDocument/2006/relationships/hyperlink" Target="consultantplus://offline/ref=CE7833F7C3A2FA3C0AFA25E20AC28602A4F80B1F473948EFDADBBA3C52BFA2E83963A3097998EDHF4AF" TargetMode="External"/><Relationship Id="rId37" Type="http://schemas.openxmlformats.org/officeDocument/2006/relationships/hyperlink" Target="consultantplus://offline/ref=DBDE154DBF3C79AAD218821EA5F974542CC0638FA89BAEFCD18CC144E01379E409ABC11F87319B4Cm910F" TargetMode="External"/><Relationship Id="rId40" Type="http://schemas.openxmlformats.org/officeDocument/2006/relationships/hyperlink" Target="consultantplus://offline/ref=41B56DF6095F61965E26F6C62D5AF917AF6EBA5B1B8DE863740FB9348B0D2CF113E45FA02FCF3942uCYCF" TargetMode="External"/><Relationship Id="rId45" Type="http://schemas.openxmlformats.org/officeDocument/2006/relationships/hyperlink" Target="consultantplus://offline/ref=524BA0E94448170FEA710683956396E72BFA282AC9D99ED2772A0BB595957F2201C3C0CE0D43505FDBPEG" TargetMode="External"/><Relationship Id="rId53" Type="http://schemas.openxmlformats.org/officeDocument/2006/relationships/hyperlink" Target="consultantplus://offline/ref=62AA2563604C2644B2C080BE88CD43E59027C2FD202DB910809FEE3712CFA891BF21F425QBU8G" TargetMode="External"/><Relationship Id="rId58" Type="http://schemas.openxmlformats.org/officeDocument/2006/relationships/hyperlink" Target="consultantplus://offline/ref=41B56DF6095F61965E26F6C62D5AF917AD66BC5E188FE863740FB9348Bu0YDF" TargetMode="External"/><Relationship Id="rId5" Type="http://schemas.openxmlformats.org/officeDocument/2006/relationships/image" Target="media/image1.jpeg"/><Relationship Id="rId15" Type="http://schemas.openxmlformats.org/officeDocument/2006/relationships/hyperlink" Target="consultantplus://offline/ref=41B56DF6095F61965E26F6C62D5AF917AD66BC5E188FE863740FB9348Bu0YDF" TargetMode="External"/><Relationship Id="rId23" Type="http://schemas.openxmlformats.org/officeDocument/2006/relationships/hyperlink" Target="consultantplus://offline/ref=41B56DF6095F61965E26E8CB3B36A319AA6DE6511A8CEB3D2B50E269DC0426A6u5Y4F" TargetMode="External"/><Relationship Id="rId28" Type="http://schemas.openxmlformats.org/officeDocument/2006/relationships/hyperlink" Target="consultantplus://offline/ref=41B56DF6095F61965E26F6C62D5AF917A765B1541882B5697C56B536u8YCF" TargetMode="External"/><Relationship Id="rId36" Type="http://schemas.openxmlformats.org/officeDocument/2006/relationships/hyperlink" Target="consultantplus://offline/ref=6F32AB2E7291B0F72198EA43958A2F4D336987A993161CC7B167AD75F50BAD6D7110152EE230C8C0T01CF" TargetMode="External"/><Relationship Id="rId49" Type="http://schemas.openxmlformats.org/officeDocument/2006/relationships/hyperlink" Target="consultantplus://offline/ref=524BA0E94448170FEA710683956396E72BFA282AC9D99ED2772A0BB595957F2201C3C0CE0D435355DBP0G" TargetMode="External"/><Relationship Id="rId57" Type="http://schemas.openxmlformats.org/officeDocument/2006/relationships/hyperlink" Target="consultantplus://offline/ref=E080FC8EB12B66562C6C6F208D2F5D43387B5B201726BFD99C05B547BB5637A691B6DDD3A15205CEK3i3G" TargetMode="External"/><Relationship Id="rId61" Type="http://schemas.openxmlformats.org/officeDocument/2006/relationships/hyperlink" Target="consultantplus://offline/ref=41B56DF6095F61965E26F6C62D5AF917AC6FB95E1F80E863740FB9348Bu0YDF" TargetMode="External"/><Relationship Id="rId10" Type="http://schemas.openxmlformats.org/officeDocument/2006/relationships/hyperlink" Target="consultantplus://offline/ref=41B56DF6095F61965E26E8CB3B36A319AA6DE6511A8FEB3D2050E269DC0426A654AB06E26BC23843CDD641u4Y0F" TargetMode="External"/><Relationship Id="rId19" Type="http://schemas.openxmlformats.org/officeDocument/2006/relationships/hyperlink" Target="consultantplus://offline/ref=41B56DF6095F61965E26F6C62D5AF917AC6EBF5913DFBF61255AB7u3Y1F" TargetMode="External"/><Relationship Id="rId31" Type="http://schemas.openxmlformats.org/officeDocument/2006/relationships/hyperlink" Target="consultantplus://offline/ref=CE7833F7C3A2FA3C0AFA25E20AC28602A4F80B1F473948EFDADBBA3C52BFA2E83963A309799AEAHF4CF" TargetMode="External"/><Relationship Id="rId44" Type="http://schemas.openxmlformats.org/officeDocument/2006/relationships/hyperlink" Target="consultantplus://offline/ref=524BA0E94448170FEA710683956396E72BFA282AC9D99ED2772A0BB595957F2201C3C0CE0D435355DBP0G" TargetMode="External"/><Relationship Id="rId52" Type="http://schemas.openxmlformats.org/officeDocument/2006/relationships/hyperlink" Target="consultantplus://offline/ref=524BA0E94448170FEA710683956396E72AF3252DCDDA9ED2772A0BB595957F2201C3C0CE05D4P7G" TargetMode="External"/><Relationship Id="rId60" Type="http://schemas.openxmlformats.org/officeDocument/2006/relationships/hyperlink" Target="consultantplus://offline/ref=41B56DF6095F61965E26F6C62D5AF917AD66BC5D1F8AE863740FB9348Bu0YDF" TargetMode="External"/><Relationship Id="rId4" Type="http://schemas.openxmlformats.org/officeDocument/2006/relationships/webSettings" Target="webSettings.xml"/><Relationship Id="rId9" Type="http://schemas.openxmlformats.org/officeDocument/2006/relationships/hyperlink" Target="consultantplus://offline/ref=41B56DF6095F61965E26F6C62D5AF917AD66BC5E188FE863740FB9348B0D2CF113E45FA02FCF3942uCYBF" TargetMode="External"/><Relationship Id="rId14" Type="http://schemas.openxmlformats.org/officeDocument/2006/relationships/hyperlink" Target="consultantplus://offline/ref=41B56DF6095F61965E26F6C62D5AF917AD66BC5E188FE863740FB9348Bu0YDF" TargetMode="External"/><Relationship Id="rId22" Type="http://schemas.openxmlformats.org/officeDocument/2006/relationships/hyperlink" Target="consultantplus://offline/ref=41B56DF6095F61965E26F6C62D5AF917AC6EBF5913DFBF61255AB7u3Y1F" TargetMode="External"/><Relationship Id="rId27" Type="http://schemas.openxmlformats.org/officeDocument/2006/relationships/hyperlink" Target="consultantplus://offline/ref=41B56DF6095F61965E26E8CB3B36A319AA6DE6511A8CEB3D2B50E269DC0426A6u5Y4F" TargetMode="External"/><Relationship Id="rId30" Type="http://schemas.openxmlformats.org/officeDocument/2006/relationships/hyperlink" Target="consultantplus://offline/ref=41B56DF6095F61965E26F6C62D5AF917AC6FB1591C8CE863740FB9348B0D2CF113E45FA02FCF394BuCY5F" TargetMode="External"/><Relationship Id="rId35" Type="http://schemas.openxmlformats.org/officeDocument/2006/relationships/hyperlink" Target="consultantplus://offline/ref=6F32AB2E7291B0F72198EA43958A2F4D336987A993141CC7B167AD75F50BAD6D7110152ETE13F" TargetMode="External"/><Relationship Id="rId43" Type="http://schemas.openxmlformats.org/officeDocument/2006/relationships/hyperlink" Target="consultantplus://offline/ref=524BA0E94448170FEA710683956396E72BFA282AC9D99ED2772A0BB595957F2201C3C0CE0D43535FDBP8G" TargetMode="External"/><Relationship Id="rId48" Type="http://schemas.openxmlformats.org/officeDocument/2006/relationships/hyperlink" Target="consultantplus://offline/ref=524BA0E94448170FEA710683956396E72BFA282AC9D99ED2772A0BB595957F2201C3C0CE0D43535FDBP8G" TargetMode="External"/><Relationship Id="rId56" Type="http://schemas.openxmlformats.org/officeDocument/2006/relationships/hyperlink" Target="consultantplus://offline/ref=41B56DF6095F61965E26E8CB3B36A319AA6DE6511A8FEB3C2850E269DC0426A6u5Y4F" TargetMode="External"/><Relationship Id="rId64" Type="http://schemas.openxmlformats.org/officeDocument/2006/relationships/theme" Target="theme/theme1.xml"/><Relationship Id="rId8" Type="http://schemas.openxmlformats.org/officeDocument/2006/relationships/hyperlink" Target="consultantplus://offline/ref=41B56DF6095F61965E26F6C62D5AF917AC6FB95E1F80E863740FB9348B0D2CF113E45FA02FCF3C47uCY4F" TargetMode="External"/><Relationship Id="rId51" Type="http://schemas.openxmlformats.org/officeDocument/2006/relationships/hyperlink" Target="consultantplus://offline/ref=524BA0E94448170FEA710683956396E72BFA282AC9D99ED2772A0BB595957F2201C3C0CE0D43535FDBP8G" TargetMode="External"/><Relationship Id="rId3" Type="http://schemas.openxmlformats.org/officeDocument/2006/relationships/settings" Target="settings.xml"/><Relationship Id="rId12" Type="http://schemas.openxmlformats.org/officeDocument/2006/relationships/hyperlink" Target="consultantplus://offline/ref=41B56DF6095F61965E26F6C62D5AF917AD66BC5E188FE863740FB9348B0D2CF113E45FA02FCF3942uCYBF" TargetMode="External"/><Relationship Id="rId17" Type="http://schemas.openxmlformats.org/officeDocument/2006/relationships/hyperlink" Target="consultantplus://offline/ref=41B56DF6095F61965E26F6C62D5AF917AD66BC5D1F8AE863740FB9348Bu0YDF" TargetMode="External"/><Relationship Id="rId25" Type="http://schemas.openxmlformats.org/officeDocument/2006/relationships/hyperlink" Target="consultantplus://offline/ref=41B56DF6095F61965E26F6C62D5AF917AD66BC5E188FE863740FB9348B0D2CF113E45FA02FCF3B43uCY8F" TargetMode="External"/><Relationship Id="rId33" Type="http://schemas.openxmlformats.org/officeDocument/2006/relationships/hyperlink" Target="consultantplus://offline/ref=CE7833F7C3A2FA3C0AFA25E20AC28602A4F80B1F473948EFDADBBA3C52BFA2E83963A3097998ECHF47F" TargetMode="External"/><Relationship Id="rId38" Type="http://schemas.openxmlformats.org/officeDocument/2006/relationships/hyperlink" Target="consultantplus://offline/ref=86AC251AC283C5133866B91415B76541C4BC3BFC9156AED661A693A22A95C5F2F570F7607BD085483071F" TargetMode="External"/><Relationship Id="rId46" Type="http://schemas.openxmlformats.org/officeDocument/2006/relationships/hyperlink" Target="consultantplus://offline/ref=524BA0E94448170FEA710683956396E72BFA282AC9D99ED2772A0BB595957F2201C3C0CE0D435355DBP0G" TargetMode="External"/><Relationship Id="rId59" Type="http://schemas.openxmlformats.org/officeDocument/2006/relationships/hyperlink" Target="consultantplus://offline/ref=41B56DF6095F61965E26F6C62D5AF917AC6FBB5C188AE863740FB9348B0D2CF113E45FA02FCF3943uCY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11537</Words>
  <Characters>65765</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OLCHA ORLAN-OOLOVNA</dc:creator>
  <cp:lastModifiedBy>1006298</cp:lastModifiedBy>
  <cp:revision>2</cp:revision>
  <cp:lastPrinted>2021-12-10T08:48:00Z</cp:lastPrinted>
  <dcterms:created xsi:type="dcterms:W3CDTF">2022-01-13T09:42:00Z</dcterms:created>
  <dcterms:modified xsi:type="dcterms:W3CDTF">2022-01-13T09:42:00Z</dcterms:modified>
</cp:coreProperties>
</file>